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52" w:rsidRDefault="001527E9" w:rsidP="001527E9">
      <w:pPr>
        <w:pStyle w:val="a6"/>
        <w:pBdr>
          <w:bottom w:val="single" w:sz="12" w:space="1" w:color="auto"/>
        </w:pBd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1527E9">
        <w:rPr>
          <w:rStyle w:val="a4"/>
          <w:rFonts w:ascii="Times New Roman" w:hAnsi="Times New Roman" w:cs="Times New Roman"/>
          <w:sz w:val="28"/>
          <w:szCs w:val="28"/>
        </w:rPr>
        <w:t xml:space="preserve">Муниципальное казенное учреждение дополнительного образования  </w:t>
      </w:r>
    </w:p>
    <w:p w:rsidR="001527E9" w:rsidRPr="001527E9" w:rsidRDefault="001527E9" w:rsidP="001527E9">
      <w:pPr>
        <w:pStyle w:val="a6"/>
        <w:pBdr>
          <w:bottom w:val="single" w:sz="12" w:space="1" w:color="auto"/>
        </w:pBd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1527E9">
        <w:rPr>
          <w:rStyle w:val="a4"/>
          <w:rFonts w:ascii="Times New Roman" w:hAnsi="Times New Roman" w:cs="Times New Roman"/>
          <w:sz w:val="28"/>
          <w:szCs w:val="28"/>
        </w:rPr>
        <w:t>Дом творчества</w:t>
      </w:r>
    </w:p>
    <w:p w:rsidR="001527E9" w:rsidRPr="001527E9" w:rsidRDefault="001527E9" w:rsidP="001527E9">
      <w:pPr>
        <w:pStyle w:val="a6"/>
        <w:jc w:val="center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1527E9" w:rsidRPr="004B2D92" w:rsidRDefault="004B2D92" w:rsidP="004B2D92">
      <w:pPr>
        <w:pStyle w:val="ctr"/>
        <w:jc w:val="center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                                                                                               </w:t>
      </w:r>
      <w:r w:rsidR="001527E9" w:rsidRPr="004B2D92">
        <w:rPr>
          <w:rStyle w:val="a5"/>
          <w:i w:val="0"/>
          <w:sz w:val="28"/>
          <w:szCs w:val="28"/>
        </w:rPr>
        <w:t>УТВЕРЖДАЮ</w:t>
      </w:r>
    </w:p>
    <w:p w:rsidR="001527E9" w:rsidRPr="004B2D92" w:rsidRDefault="004B2D92" w:rsidP="004B2D92">
      <w:pPr>
        <w:pStyle w:val="a6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</w:t>
      </w:r>
      <w:r w:rsidR="00735F73" w:rsidRPr="004B2D92">
        <w:rPr>
          <w:rStyle w:val="a5"/>
          <w:rFonts w:ascii="Times New Roman" w:hAnsi="Times New Roman" w:cs="Times New Roman"/>
          <w:i w:val="0"/>
          <w:sz w:val="28"/>
          <w:szCs w:val="28"/>
        </w:rPr>
        <w:t>__</w:t>
      </w:r>
      <w:r w:rsidR="001527E9" w:rsidRPr="004B2D92">
        <w:rPr>
          <w:rStyle w:val="a5"/>
          <w:rFonts w:ascii="Times New Roman" w:hAnsi="Times New Roman" w:cs="Times New Roman"/>
          <w:i w:val="0"/>
          <w:sz w:val="28"/>
          <w:szCs w:val="28"/>
        </w:rPr>
        <w:t>_____________</w:t>
      </w:r>
    </w:p>
    <w:p w:rsidR="00BB03A0" w:rsidRPr="004B2D92" w:rsidRDefault="001527E9" w:rsidP="001527E9">
      <w:pPr>
        <w:pStyle w:val="a6"/>
        <w:jc w:val="right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B2D9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              </w:t>
      </w:r>
      <w:r w:rsidR="00735F73" w:rsidRPr="004B2D9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</w:t>
      </w:r>
      <w:r w:rsidRPr="004B2D9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Директор МКУ </w:t>
      </w:r>
      <w:proofErr w:type="gramStart"/>
      <w:r w:rsidRPr="004B2D92">
        <w:rPr>
          <w:rStyle w:val="a5"/>
          <w:rFonts w:ascii="Times New Roman" w:hAnsi="Times New Roman" w:cs="Times New Roman"/>
          <w:i w:val="0"/>
          <w:sz w:val="28"/>
          <w:szCs w:val="28"/>
        </w:rPr>
        <w:t>ДО</w:t>
      </w:r>
      <w:proofErr w:type="gramEnd"/>
      <w:r w:rsidRPr="004B2D9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1527E9" w:rsidRPr="004B2D92" w:rsidRDefault="004B2D92" w:rsidP="004B2D92">
      <w:pPr>
        <w:pStyle w:val="a6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</w:t>
      </w:r>
      <w:r w:rsidR="001527E9" w:rsidRPr="004B2D92">
        <w:rPr>
          <w:rStyle w:val="a5"/>
          <w:rFonts w:ascii="Times New Roman" w:hAnsi="Times New Roman" w:cs="Times New Roman"/>
          <w:i w:val="0"/>
          <w:sz w:val="28"/>
          <w:szCs w:val="28"/>
        </w:rPr>
        <w:t>«Дом творчества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»</w:t>
      </w:r>
    </w:p>
    <w:p w:rsidR="001527E9" w:rsidRPr="004B2D92" w:rsidRDefault="004B2D92" w:rsidP="004B2D92">
      <w:pPr>
        <w:pStyle w:val="a6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Зашеловская С.Х.</w:t>
      </w:r>
      <w:r w:rsidR="001527E9" w:rsidRPr="004B2D9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       </w:t>
      </w:r>
    </w:p>
    <w:p w:rsidR="00BB03A0" w:rsidRPr="004B2D92" w:rsidRDefault="004B2D92" w:rsidP="004B2D92">
      <w:pPr>
        <w:pStyle w:val="a6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</w:t>
      </w:r>
      <w:r w:rsidR="001527E9" w:rsidRPr="004B2D92">
        <w:rPr>
          <w:rStyle w:val="a5"/>
          <w:rFonts w:ascii="Times New Roman" w:hAnsi="Times New Roman" w:cs="Times New Roman"/>
          <w:i w:val="0"/>
          <w:sz w:val="28"/>
          <w:szCs w:val="28"/>
        </w:rPr>
        <w:t>Приказ №__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__</w:t>
      </w:r>
    </w:p>
    <w:p w:rsidR="001527E9" w:rsidRPr="001527E9" w:rsidRDefault="004B2D92" w:rsidP="00174D37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от «___»_____</w:t>
      </w:r>
      <w:r w:rsidR="001527E9" w:rsidRPr="004B2D92">
        <w:rPr>
          <w:rStyle w:val="a5"/>
          <w:rFonts w:ascii="Times New Roman" w:hAnsi="Times New Roman" w:cs="Times New Roman"/>
          <w:i w:val="0"/>
          <w:sz w:val="28"/>
          <w:szCs w:val="28"/>
        </w:rPr>
        <w:t>20__г.</w:t>
      </w:r>
    </w:p>
    <w:p w:rsidR="001527E9" w:rsidRPr="001527E9" w:rsidRDefault="001527E9" w:rsidP="000A6583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1527E9" w:rsidRDefault="001527E9" w:rsidP="000A6583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1527E9" w:rsidRDefault="001527E9" w:rsidP="000A6583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2B1A75">
        <w:rPr>
          <w:rStyle w:val="a4"/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A5C0F" w:rsidRPr="002B1A75" w:rsidRDefault="004B2D92" w:rsidP="000A658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о конкурсе</w:t>
      </w:r>
      <w:r w:rsidR="002A5C0F" w:rsidRPr="002B1A75">
        <w:rPr>
          <w:rStyle w:val="a4"/>
          <w:rFonts w:ascii="Times New Roman" w:hAnsi="Times New Roman" w:cs="Times New Roman"/>
          <w:sz w:val="28"/>
          <w:szCs w:val="28"/>
        </w:rPr>
        <w:t> «Лучшее детское объединение»</w:t>
      </w:r>
      <w:r w:rsidR="002A5C0F" w:rsidRPr="002B1A75">
        <w:rPr>
          <w:rFonts w:ascii="Times New Roman" w:hAnsi="Times New Roman" w:cs="Times New Roman"/>
          <w:sz w:val="28"/>
          <w:szCs w:val="28"/>
        </w:rPr>
        <w:br/>
      </w:r>
      <w:r w:rsidR="002A5C0F" w:rsidRPr="002B1A75">
        <w:rPr>
          <w:rFonts w:ascii="Times New Roman" w:hAnsi="Times New Roman" w:cs="Times New Roman"/>
          <w:sz w:val="28"/>
          <w:szCs w:val="28"/>
        </w:rPr>
        <w:br/>
      </w:r>
    </w:p>
    <w:p w:rsidR="004B2D92" w:rsidRPr="004B2D92" w:rsidRDefault="002A5C0F" w:rsidP="004B2D92">
      <w:pPr>
        <w:pStyle w:val="a6"/>
        <w:numPr>
          <w:ilvl w:val="0"/>
          <w:numId w:val="3"/>
        </w:numPr>
        <w:ind w:left="0" w:firstLine="0"/>
        <w:jc w:val="center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1527E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Общие положения:</w:t>
      </w:r>
    </w:p>
    <w:p w:rsidR="00BB03A0" w:rsidRPr="00955FC3" w:rsidRDefault="002A5C0F" w:rsidP="004B2D9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527E9">
        <w:rPr>
          <w:rFonts w:ascii="Times New Roman" w:hAnsi="Times New Roman" w:cs="Times New Roman"/>
          <w:b/>
          <w:i/>
          <w:sz w:val="28"/>
          <w:szCs w:val="28"/>
        </w:rPr>
        <w:br/>
      </w:r>
      <w:r w:rsidR="00BB03A0">
        <w:rPr>
          <w:rFonts w:ascii="Times New Roman" w:hAnsi="Times New Roman" w:cs="Times New Roman"/>
          <w:sz w:val="28"/>
          <w:szCs w:val="28"/>
        </w:rPr>
        <w:t>1.1</w:t>
      </w:r>
      <w:r w:rsidRPr="002B1A75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4B2D92">
        <w:rPr>
          <w:rFonts w:ascii="Times New Roman" w:hAnsi="Times New Roman" w:cs="Times New Roman"/>
          <w:sz w:val="28"/>
          <w:szCs w:val="28"/>
        </w:rPr>
        <w:t xml:space="preserve"> о</w:t>
      </w:r>
      <w:r w:rsidRPr="002B1A75">
        <w:rPr>
          <w:rFonts w:ascii="Times New Roman" w:hAnsi="Times New Roman" w:cs="Times New Roman"/>
          <w:sz w:val="28"/>
          <w:szCs w:val="28"/>
        </w:rPr>
        <w:t xml:space="preserve"> </w:t>
      </w:r>
      <w:r w:rsidR="004B2D92">
        <w:rPr>
          <w:rFonts w:ascii="Times New Roman" w:hAnsi="Times New Roman" w:cs="Times New Roman"/>
          <w:sz w:val="28"/>
          <w:szCs w:val="28"/>
        </w:rPr>
        <w:t>конкурсе</w:t>
      </w:r>
      <w:r w:rsidR="00BB03A0">
        <w:rPr>
          <w:rFonts w:ascii="Times New Roman" w:hAnsi="Times New Roman" w:cs="Times New Roman"/>
          <w:sz w:val="28"/>
          <w:szCs w:val="28"/>
        </w:rPr>
        <w:t xml:space="preserve"> « Лучшее детское объединение» </w:t>
      </w:r>
      <w:r w:rsidRPr="002B1A75">
        <w:rPr>
          <w:rFonts w:ascii="Times New Roman" w:hAnsi="Times New Roman" w:cs="Times New Roman"/>
          <w:sz w:val="28"/>
          <w:szCs w:val="28"/>
        </w:rPr>
        <w:t>разработано в соответствии с</w:t>
      </w:r>
      <w:r w:rsidR="001527E9">
        <w:rPr>
          <w:rFonts w:ascii="Times New Roman" w:hAnsi="Times New Roman" w:cs="Times New Roman"/>
          <w:sz w:val="28"/>
          <w:szCs w:val="28"/>
        </w:rPr>
        <w:t xml:space="preserve"> </w:t>
      </w:r>
      <w:r w:rsidR="00BB03A0">
        <w:rPr>
          <w:rFonts w:ascii="Times New Roman" w:hAnsi="Times New Roman" w:cs="Times New Roman"/>
          <w:sz w:val="28"/>
          <w:szCs w:val="28"/>
        </w:rPr>
        <w:t xml:space="preserve">Программой развития </w:t>
      </w:r>
      <w:r w:rsidR="004B2D92">
        <w:rPr>
          <w:rFonts w:ascii="Times New Roman" w:hAnsi="Times New Roman" w:cs="Times New Roman"/>
          <w:sz w:val="28"/>
          <w:szCs w:val="28"/>
        </w:rPr>
        <w:t>учреждения, Концепцией</w:t>
      </w:r>
      <w:r w:rsidR="00BB03A0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</w:t>
      </w:r>
      <w:r w:rsidRPr="002B1A75">
        <w:rPr>
          <w:rFonts w:ascii="Times New Roman" w:hAnsi="Times New Roman" w:cs="Times New Roman"/>
          <w:sz w:val="28"/>
          <w:szCs w:val="28"/>
        </w:rPr>
        <w:t>учреждения.</w:t>
      </w:r>
      <w:r w:rsidRPr="002B1A75">
        <w:rPr>
          <w:rFonts w:ascii="Times New Roman" w:hAnsi="Times New Roman" w:cs="Times New Roman"/>
          <w:sz w:val="28"/>
          <w:szCs w:val="28"/>
        </w:rPr>
        <w:br/>
      </w:r>
      <w:r w:rsidR="00BB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BB03A0" w:rsidRPr="00B90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</w:t>
      </w:r>
      <w:r w:rsidR="004B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жение о конкурсе </w:t>
      </w:r>
      <w:r w:rsidR="00BB03A0" w:rsidRPr="00B9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 </w:t>
      </w:r>
      <w:r w:rsidR="004B2D9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задачи, участников конкурса, сроки и условия  проведения</w:t>
      </w:r>
      <w:r w:rsidR="00BB03A0" w:rsidRPr="00B907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3A0" w:rsidRPr="00B907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="00BB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</w:t>
      </w:r>
      <w:r w:rsidR="00BB03A0" w:rsidRPr="00B907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оценивания участников и их </w:t>
      </w:r>
      <w:r w:rsidR="00BB03A0" w:rsidRPr="00B9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</w:t>
      </w:r>
      <w:r w:rsidR="00BB03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FC3" w:rsidRPr="00955FC3" w:rsidRDefault="00955FC3" w:rsidP="00955FC3">
      <w:pPr>
        <w:pStyle w:val="a6"/>
        <w:rPr>
          <w:rFonts w:ascii="Times New Roman" w:hAnsi="Times New Roman" w:cs="Times New Roman"/>
          <w:sz w:val="28"/>
          <w:szCs w:val="28"/>
        </w:rPr>
      </w:pPr>
      <w:r w:rsidRPr="00955FC3">
        <w:rPr>
          <w:rStyle w:val="a5"/>
          <w:rFonts w:ascii="Times New Roman" w:hAnsi="Times New Roman" w:cs="Times New Roman"/>
          <w:i w:val="0"/>
          <w:sz w:val="28"/>
          <w:szCs w:val="28"/>
        </w:rPr>
        <w:t>1.</w:t>
      </w:r>
      <w:r w:rsidRPr="00955F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Конкурс проводится по инициативе Администрации МКУ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творчества»</w:t>
      </w:r>
    </w:p>
    <w:p w:rsidR="00BB03A0" w:rsidRPr="00AE74AA" w:rsidRDefault="00AE74AA" w:rsidP="004B2D92">
      <w:pPr>
        <w:pStyle w:val="a6"/>
        <w:jc w:val="center"/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2.</w:t>
      </w:r>
      <w:r w:rsidR="002A5C0F" w:rsidRPr="001527E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Цели и задачи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AE74AA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конкурса:</w:t>
      </w:r>
    </w:p>
    <w:p w:rsidR="00AE74AA" w:rsidRPr="00AE74AA" w:rsidRDefault="00AE74AA" w:rsidP="00AE74AA">
      <w:pPr>
        <w:pStyle w:val="a6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A3F52">
        <w:rPr>
          <w:rStyle w:val="a5"/>
          <w:rFonts w:ascii="Times New Roman" w:hAnsi="Times New Roman" w:cs="Times New Roman"/>
          <w:i w:val="0"/>
          <w:sz w:val="28"/>
          <w:szCs w:val="28"/>
          <w:u w:val="single"/>
        </w:rPr>
        <w:t>Цель: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E74A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Активизация </w:t>
      </w:r>
      <w:r w:rsidR="00E60FB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 совершенствование </w:t>
      </w:r>
      <w:r w:rsidRPr="00AE74AA">
        <w:rPr>
          <w:rStyle w:val="a5"/>
          <w:rFonts w:ascii="Times New Roman" w:hAnsi="Times New Roman" w:cs="Times New Roman"/>
          <w:i w:val="0"/>
          <w:sz w:val="28"/>
          <w:szCs w:val="28"/>
        </w:rPr>
        <w:t>воспитательной работы детских объединений в рамках Концепции воспитательной деятельности учреждения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607DF4" w:rsidRDefault="00AE74AA" w:rsidP="005A0406">
      <w:pPr>
        <w:pStyle w:val="a6"/>
        <w:rPr>
          <w:rFonts w:ascii="Times New Roman" w:hAnsi="Times New Roman" w:cs="Times New Roman"/>
          <w:sz w:val="28"/>
          <w:szCs w:val="28"/>
        </w:rPr>
      </w:pPr>
      <w:r w:rsidRPr="00CA3F52">
        <w:rPr>
          <w:rStyle w:val="a5"/>
          <w:rFonts w:ascii="Times New Roman" w:hAnsi="Times New Roman" w:cs="Times New Roman"/>
          <w:i w:val="0"/>
          <w:sz w:val="28"/>
          <w:szCs w:val="28"/>
          <w:u w:val="single"/>
        </w:rPr>
        <w:t>Задачи:</w:t>
      </w:r>
    </w:p>
    <w:p w:rsidR="00174D37" w:rsidRDefault="00174D37" w:rsidP="00174D3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мотивация </w:t>
      </w:r>
      <w:r w:rsidRPr="00AE74AA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4AA">
        <w:rPr>
          <w:rFonts w:ascii="Times New Roman" w:hAnsi="Times New Roman" w:cs="Times New Roman"/>
          <w:sz w:val="28"/>
          <w:szCs w:val="28"/>
        </w:rPr>
        <w:t xml:space="preserve">к реализации творческого подхода в </w:t>
      </w:r>
      <w:r>
        <w:rPr>
          <w:rFonts w:ascii="Times New Roman" w:hAnsi="Times New Roman" w:cs="Times New Roman"/>
          <w:sz w:val="28"/>
          <w:szCs w:val="28"/>
        </w:rPr>
        <w:t>воспитательной работе;</w:t>
      </w:r>
    </w:p>
    <w:p w:rsidR="00174D37" w:rsidRPr="00174D37" w:rsidRDefault="00174D37" w:rsidP="00174D37">
      <w:pPr>
        <w:pStyle w:val="a6"/>
        <w:numPr>
          <w:ilvl w:val="0"/>
          <w:numId w:val="6"/>
        </w:numPr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174D37">
        <w:rPr>
          <w:rFonts w:ascii="Times New Roman" w:hAnsi="Times New Roman" w:cs="Times New Roman"/>
          <w:sz w:val="28"/>
          <w:szCs w:val="28"/>
        </w:rPr>
        <w:t xml:space="preserve">развитие детского самоуправления; </w:t>
      </w:r>
    </w:p>
    <w:p w:rsidR="00174D37" w:rsidRDefault="00174D37" w:rsidP="00174D3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обобщение</w:t>
      </w:r>
      <w:r w:rsidRPr="002B1A75">
        <w:rPr>
          <w:rFonts w:ascii="Times New Roman" w:hAnsi="Times New Roman" w:cs="Times New Roman"/>
          <w:sz w:val="28"/>
          <w:szCs w:val="28"/>
        </w:rPr>
        <w:t xml:space="preserve"> передового опыта работы детских </w:t>
      </w:r>
      <w:r>
        <w:rPr>
          <w:rFonts w:ascii="Times New Roman" w:hAnsi="Times New Roman" w:cs="Times New Roman"/>
          <w:sz w:val="28"/>
          <w:szCs w:val="28"/>
        </w:rPr>
        <w:t>объединений;</w:t>
      </w:r>
    </w:p>
    <w:p w:rsidR="00607DF4" w:rsidRDefault="00E60FB8" w:rsidP="00AE74AA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престижа </w:t>
      </w:r>
      <w:r w:rsidR="00607DF4">
        <w:rPr>
          <w:rFonts w:ascii="Times New Roman" w:hAnsi="Times New Roman" w:cs="Times New Roman"/>
          <w:sz w:val="28"/>
          <w:szCs w:val="28"/>
        </w:rPr>
        <w:t>интеллектуального и творческого потенциала учащихся детских объединений;</w:t>
      </w:r>
    </w:p>
    <w:p w:rsidR="00607DF4" w:rsidRPr="00AE74AA" w:rsidRDefault="00607DF4" w:rsidP="00AE74AA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активной жизненной позиции учащихся.</w:t>
      </w:r>
    </w:p>
    <w:p w:rsidR="00607DF4" w:rsidRDefault="00607DF4" w:rsidP="001527E9">
      <w:pPr>
        <w:pStyle w:val="a6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</w:p>
    <w:p w:rsidR="001527E9" w:rsidRPr="001527E9" w:rsidRDefault="00F61700" w:rsidP="001527E9">
      <w:pPr>
        <w:pStyle w:val="a6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3.</w:t>
      </w:r>
      <w:r w:rsidR="002A5C0F" w:rsidRPr="001527E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Участники конкурса:</w:t>
      </w:r>
    </w:p>
    <w:p w:rsidR="0056539D" w:rsidRPr="002B1A75" w:rsidRDefault="002A5C0F" w:rsidP="001527E9">
      <w:pPr>
        <w:pStyle w:val="a6"/>
        <w:rPr>
          <w:rFonts w:ascii="Times New Roman" w:hAnsi="Times New Roman" w:cs="Times New Roman"/>
          <w:sz w:val="28"/>
          <w:szCs w:val="28"/>
        </w:rPr>
      </w:pPr>
      <w:r w:rsidRPr="002B1A75">
        <w:rPr>
          <w:rFonts w:ascii="Times New Roman" w:hAnsi="Times New Roman" w:cs="Times New Roman"/>
          <w:sz w:val="28"/>
          <w:szCs w:val="28"/>
        </w:rPr>
        <w:br/>
        <w:t xml:space="preserve">В конкурсе принимают участие </w:t>
      </w:r>
      <w:r w:rsidR="00E60FB8">
        <w:rPr>
          <w:rFonts w:ascii="Times New Roman" w:hAnsi="Times New Roman" w:cs="Times New Roman"/>
          <w:sz w:val="28"/>
          <w:szCs w:val="28"/>
        </w:rPr>
        <w:t>учащиеся,</w:t>
      </w:r>
      <w:r w:rsidR="00AE74AA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="00607DF4">
        <w:rPr>
          <w:rFonts w:ascii="Times New Roman" w:hAnsi="Times New Roman" w:cs="Times New Roman"/>
          <w:sz w:val="28"/>
          <w:szCs w:val="28"/>
        </w:rPr>
        <w:t xml:space="preserve">, родители </w:t>
      </w:r>
      <w:r w:rsidR="00AE74AA">
        <w:rPr>
          <w:rFonts w:ascii="Times New Roman" w:hAnsi="Times New Roman" w:cs="Times New Roman"/>
          <w:sz w:val="28"/>
          <w:szCs w:val="28"/>
        </w:rPr>
        <w:t xml:space="preserve"> детских объединений</w:t>
      </w:r>
      <w:r w:rsidRPr="002B1A75">
        <w:rPr>
          <w:rFonts w:ascii="Times New Roman" w:hAnsi="Times New Roman" w:cs="Times New Roman"/>
          <w:sz w:val="28"/>
          <w:szCs w:val="28"/>
        </w:rPr>
        <w:t xml:space="preserve"> </w:t>
      </w:r>
      <w:r w:rsidR="0056539D" w:rsidRPr="002B1A75">
        <w:rPr>
          <w:rFonts w:ascii="Times New Roman" w:hAnsi="Times New Roman" w:cs="Times New Roman"/>
          <w:sz w:val="28"/>
          <w:szCs w:val="28"/>
        </w:rPr>
        <w:t xml:space="preserve">МКУ </w:t>
      </w:r>
      <w:proofErr w:type="gramStart"/>
      <w:r w:rsidR="0056539D" w:rsidRPr="002B1A7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6539D" w:rsidRPr="002B1A75">
        <w:rPr>
          <w:rFonts w:ascii="Times New Roman" w:hAnsi="Times New Roman" w:cs="Times New Roman"/>
          <w:sz w:val="28"/>
          <w:szCs w:val="28"/>
        </w:rPr>
        <w:t xml:space="preserve"> « </w:t>
      </w:r>
      <w:proofErr w:type="gramStart"/>
      <w:r w:rsidR="0056539D" w:rsidRPr="002B1A75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56539D" w:rsidRPr="002B1A75">
        <w:rPr>
          <w:rFonts w:ascii="Times New Roman" w:hAnsi="Times New Roman" w:cs="Times New Roman"/>
          <w:sz w:val="28"/>
          <w:szCs w:val="28"/>
        </w:rPr>
        <w:t xml:space="preserve"> творчества»</w:t>
      </w:r>
      <w:r w:rsidR="001527E9">
        <w:rPr>
          <w:rFonts w:ascii="Times New Roman" w:hAnsi="Times New Roman" w:cs="Times New Roman"/>
          <w:sz w:val="28"/>
          <w:szCs w:val="28"/>
        </w:rPr>
        <w:t>.</w:t>
      </w:r>
    </w:p>
    <w:p w:rsidR="001527E9" w:rsidRPr="001527E9" w:rsidRDefault="00F61700" w:rsidP="001527E9">
      <w:pPr>
        <w:pStyle w:val="a6"/>
        <w:tabs>
          <w:tab w:val="left" w:pos="7513"/>
        </w:tabs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4.</w:t>
      </w:r>
      <w:r w:rsidR="002A5C0F" w:rsidRPr="001527E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Сроки проведения конкурса:</w:t>
      </w:r>
    </w:p>
    <w:p w:rsidR="001527E9" w:rsidRPr="005A0406" w:rsidRDefault="002A5C0F" w:rsidP="00C57BB1">
      <w:pPr>
        <w:pStyle w:val="a6"/>
        <w:tabs>
          <w:tab w:val="left" w:pos="7513"/>
        </w:tabs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1527E9">
        <w:rPr>
          <w:rFonts w:ascii="Times New Roman" w:hAnsi="Times New Roman" w:cs="Times New Roman"/>
          <w:i/>
          <w:sz w:val="28"/>
          <w:szCs w:val="28"/>
        </w:rPr>
        <w:br/>
      </w:r>
      <w:r w:rsidRPr="002B1A75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607DF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2B1A75">
        <w:rPr>
          <w:rFonts w:ascii="Times New Roman" w:hAnsi="Times New Roman" w:cs="Times New Roman"/>
          <w:sz w:val="28"/>
          <w:szCs w:val="28"/>
        </w:rPr>
        <w:t>в тече</w:t>
      </w:r>
      <w:r w:rsidR="00607DF4">
        <w:rPr>
          <w:rFonts w:ascii="Times New Roman" w:hAnsi="Times New Roman" w:cs="Times New Roman"/>
          <w:sz w:val="28"/>
          <w:szCs w:val="28"/>
        </w:rPr>
        <w:t>ние учебного года.</w:t>
      </w:r>
      <w:r w:rsidRPr="002B1A75">
        <w:rPr>
          <w:rFonts w:ascii="Times New Roman" w:hAnsi="Times New Roman" w:cs="Times New Roman"/>
          <w:sz w:val="28"/>
          <w:szCs w:val="28"/>
        </w:rPr>
        <w:br/>
      </w:r>
      <w:r w:rsidRPr="002B1A75">
        <w:rPr>
          <w:rFonts w:ascii="Times New Roman" w:hAnsi="Times New Roman" w:cs="Times New Roman"/>
          <w:sz w:val="28"/>
          <w:szCs w:val="28"/>
        </w:rPr>
        <w:lastRenderedPageBreak/>
        <w:br/>
      </w:r>
      <w:r w:rsidR="00F6170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       </w:t>
      </w:r>
      <w:r w:rsidR="00955FC3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5</w:t>
      </w:r>
      <w:r w:rsidR="00F6170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.</w:t>
      </w:r>
      <w:r w:rsidRPr="001527E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Условия проведения конкурса</w:t>
      </w:r>
    </w:p>
    <w:p w:rsidR="00955FC3" w:rsidRDefault="00955FC3" w:rsidP="001527E9">
      <w:pPr>
        <w:pStyle w:val="a6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955FC3">
        <w:rPr>
          <w:rStyle w:val="a5"/>
          <w:rFonts w:ascii="Times New Roman" w:hAnsi="Times New Roman" w:cs="Times New Roman"/>
          <w:i w:val="0"/>
          <w:sz w:val="28"/>
          <w:szCs w:val="28"/>
        </w:rPr>
        <w:t>5.1</w:t>
      </w:r>
      <w:r w:rsidRPr="00955FC3">
        <w:rPr>
          <w:rFonts w:ascii="Times New Roman" w:hAnsi="Times New Roman" w:cs="Times New Roman"/>
          <w:sz w:val="28"/>
          <w:szCs w:val="28"/>
        </w:rPr>
        <w:t xml:space="preserve"> </w:t>
      </w:r>
      <w:r w:rsidR="00174D37">
        <w:rPr>
          <w:rFonts w:ascii="Times New Roman" w:hAnsi="Times New Roman" w:cs="Times New Roman"/>
          <w:sz w:val="28"/>
          <w:szCs w:val="28"/>
        </w:rPr>
        <w:t>Конкурс проводится по 10 направлениям, по каждому из направлений разрабатываются критерии оценки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FC3" w:rsidRPr="00174D37" w:rsidRDefault="00955FC3" w:rsidP="001527E9">
      <w:pPr>
        <w:pStyle w:val="a6"/>
        <w:tabs>
          <w:tab w:val="left" w:pos="7513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="00174D37">
        <w:rPr>
          <w:rFonts w:ascii="Times New Roman" w:hAnsi="Times New Roman" w:cs="Times New Roman"/>
          <w:sz w:val="28"/>
          <w:szCs w:val="28"/>
        </w:rPr>
        <w:t>Результаты работы, согласно критериям оценки, ежемесячно заносятся в рейтинговую таблицу, расположенную на информационном стенде.</w:t>
      </w:r>
    </w:p>
    <w:p w:rsidR="00174D37" w:rsidRDefault="00174D37" w:rsidP="001527E9">
      <w:pPr>
        <w:pStyle w:val="a6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</w:p>
    <w:p w:rsidR="002A6AC3" w:rsidRPr="00C57BB1" w:rsidRDefault="00C57BB1" w:rsidP="00C57BB1">
      <w:pPr>
        <w:pStyle w:val="a6"/>
        <w:tabs>
          <w:tab w:val="left" w:pos="7513"/>
        </w:tabs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C57BB1">
        <w:rPr>
          <w:rFonts w:ascii="Times New Roman" w:hAnsi="Times New Roman" w:cs="Times New Roman"/>
          <w:b/>
          <w:sz w:val="28"/>
          <w:szCs w:val="28"/>
        </w:rPr>
        <w:t>6.</w:t>
      </w:r>
      <w:r w:rsidR="003A685D" w:rsidRPr="00C57BB1">
        <w:rPr>
          <w:rFonts w:ascii="Times New Roman" w:hAnsi="Times New Roman" w:cs="Times New Roman"/>
          <w:b/>
          <w:sz w:val="28"/>
          <w:szCs w:val="28"/>
        </w:rPr>
        <w:t xml:space="preserve"> Критерии оценки:</w:t>
      </w:r>
    </w:p>
    <w:p w:rsidR="005455B6" w:rsidRPr="00CA3F52" w:rsidRDefault="004B2D92" w:rsidP="000A6583">
      <w:pPr>
        <w:pStyle w:val="a6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6</w:t>
      </w:r>
      <w:r w:rsidRPr="00CA3F52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C57BB1" w:rsidRPr="00CA3F52">
        <w:rPr>
          <w:rStyle w:val="a5"/>
          <w:rFonts w:ascii="Times New Roman" w:hAnsi="Times New Roman" w:cs="Times New Roman"/>
          <w:sz w:val="28"/>
          <w:szCs w:val="28"/>
        </w:rPr>
        <w:t>1.</w:t>
      </w:r>
      <w:r w:rsidR="005455B6" w:rsidRPr="00CA3F52">
        <w:rPr>
          <w:rStyle w:val="a5"/>
          <w:rFonts w:ascii="Times New Roman" w:hAnsi="Times New Roman" w:cs="Times New Roman"/>
          <w:sz w:val="28"/>
          <w:szCs w:val="28"/>
        </w:rPr>
        <w:t xml:space="preserve">Символика </w:t>
      </w:r>
      <w:proofErr w:type="gramStart"/>
      <w:r w:rsidR="005455B6" w:rsidRPr="00CA3F52">
        <w:rPr>
          <w:rStyle w:val="a5"/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5455B6" w:rsidRPr="005455B6" w:rsidRDefault="005455B6" w:rsidP="000A6583">
      <w:pPr>
        <w:pStyle w:val="a6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5455B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Наличие опознавательных знаков </w:t>
      </w:r>
      <w:proofErr w:type="gramStart"/>
      <w:r w:rsidRPr="005455B6">
        <w:rPr>
          <w:rStyle w:val="a5"/>
          <w:rFonts w:ascii="Times New Roman" w:hAnsi="Times New Roman" w:cs="Times New Roman"/>
          <w:i w:val="0"/>
          <w:sz w:val="28"/>
          <w:szCs w:val="28"/>
        </w:rPr>
        <w:t>ДО</w:t>
      </w:r>
      <w:proofErr w:type="gramEnd"/>
      <w:r w:rsidRPr="005455B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gramStart"/>
      <w:r w:rsidRPr="005455B6">
        <w:rPr>
          <w:rStyle w:val="a5"/>
          <w:rFonts w:ascii="Times New Roman" w:hAnsi="Times New Roman" w:cs="Times New Roman"/>
          <w:i w:val="0"/>
          <w:sz w:val="28"/>
          <w:szCs w:val="28"/>
        </w:rPr>
        <w:t>эмблема</w:t>
      </w:r>
      <w:proofErr w:type="gramEnd"/>
      <w:r w:rsidRPr="005455B6">
        <w:rPr>
          <w:rStyle w:val="a5"/>
          <w:rFonts w:ascii="Times New Roman" w:hAnsi="Times New Roman" w:cs="Times New Roman"/>
          <w:i w:val="0"/>
          <w:sz w:val="28"/>
          <w:szCs w:val="28"/>
        </w:rPr>
        <w:t>, значок, галстук, форма</w:t>
      </w:r>
      <w:r w:rsidR="003A685D">
        <w:rPr>
          <w:rStyle w:val="a5"/>
          <w:rFonts w:ascii="Times New Roman" w:hAnsi="Times New Roman" w:cs="Times New Roman"/>
          <w:i w:val="0"/>
          <w:sz w:val="28"/>
          <w:szCs w:val="28"/>
        </w:rPr>
        <w:t>, гимн</w:t>
      </w:r>
      <w:r w:rsidRPr="005455B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)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–</w:t>
      </w:r>
      <w:r w:rsidR="00C57BB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мах 10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455B6">
        <w:rPr>
          <w:rStyle w:val="a5"/>
          <w:rFonts w:ascii="Times New Roman" w:hAnsi="Times New Roman" w:cs="Times New Roman"/>
          <w:i w:val="0"/>
          <w:sz w:val="28"/>
          <w:szCs w:val="28"/>
        </w:rPr>
        <w:t>баллов</w:t>
      </w:r>
      <w:r w:rsidR="00C57BB1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5455B6" w:rsidRDefault="005455B6" w:rsidP="00FA065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7BB1" w:rsidRDefault="004B2D92" w:rsidP="00FA065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C57BB1" w:rsidRPr="00CA3F52">
        <w:rPr>
          <w:rFonts w:ascii="Times New Roman" w:hAnsi="Times New Roman" w:cs="Times New Roman"/>
          <w:i/>
          <w:sz w:val="28"/>
          <w:szCs w:val="28"/>
        </w:rPr>
        <w:t>2.</w:t>
      </w:r>
      <w:r w:rsidR="002A5C0F" w:rsidRPr="00CA3F52">
        <w:rPr>
          <w:rFonts w:ascii="Times New Roman" w:hAnsi="Times New Roman" w:cs="Times New Roman"/>
          <w:i/>
          <w:sz w:val="28"/>
          <w:szCs w:val="28"/>
        </w:rPr>
        <w:t>Уч</w:t>
      </w:r>
      <w:r w:rsidR="0056539D" w:rsidRPr="00CA3F52">
        <w:rPr>
          <w:rFonts w:ascii="Times New Roman" w:hAnsi="Times New Roman" w:cs="Times New Roman"/>
          <w:i/>
          <w:sz w:val="28"/>
          <w:szCs w:val="28"/>
        </w:rPr>
        <w:t>астие в конкурсах</w:t>
      </w:r>
      <w:r w:rsidR="00E60FB8" w:rsidRPr="00CA3F52">
        <w:rPr>
          <w:rFonts w:ascii="Times New Roman" w:hAnsi="Times New Roman" w:cs="Times New Roman"/>
          <w:i/>
          <w:sz w:val="28"/>
          <w:szCs w:val="28"/>
        </w:rPr>
        <w:t xml:space="preserve"> (в процентном отношении  от количества учащихся в объединении)</w:t>
      </w:r>
      <w:r w:rsidR="00C57BB1" w:rsidRPr="00CA3F52">
        <w:rPr>
          <w:rFonts w:ascii="Times New Roman" w:hAnsi="Times New Roman" w:cs="Times New Roman"/>
          <w:i/>
          <w:sz w:val="28"/>
          <w:szCs w:val="28"/>
        </w:rPr>
        <w:t>:</w:t>
      </w:r>
      <w:r w:rsidR="0056539D" w:rsidRPr="00764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7BB1" w:rsidRPr="00C57BB1" w:rsidRDefault="00C57BB1" w:rsidP="00FA0653">
      <w:pPr>
        <w:pStyle w:val="a6"/>
        <w:rPr>
          <w:rFonts w:ascii="Times New Roman" w:hAnsi="Times New Roman" w:cs="Times New Roman"/>
          <w:sz w:val="28"/>
          <w:szCs w:val="28"/>
        </w:rPr>
      </w:pPr>
      <w:r w:rsidRPr="00C57BB1">
        <w:rPr>
          <w:rFonts w:ascii="Times New Roman" w:hAnsi="Times New Roman" w:cs="Times New Roman"/>
          <w:sz w:val="28"/>
          <w:szCs w:val="28"/>
        </w:rPr>
        <w:t>На уровне учреждения:</w:t>
      </w:r>
    </w:p>
    <w:p w:rsidR="00C57BB1" w:rsidRDefault="002A5C0F" w:rsidP="00FA0653">
      <w:pPr>
        <w:pStyle w:val="a6"/>
        <w:rPr>
          <w:rFonts w:ascii="Times New Roman" w:hAnsi="Times New Roman" w:cs="Times New Roman"/>
          <w:sz w:val="28"/>
          <w:szCs w:val="28"/>
        </w:rPr>
      </w:pPr>
      <w:r w:rsidRPr="002B1A75">
        <w:rPr>
          <w:rFonts w:ascii="Times New Roman" w:hAnsi="Times New Roman" w:cs="Times New Roman"/>
          <w:sz w:val="28"/>
          <w:szCs w:val="28"/>
        </w:rPr>
        <w:t>за первое место - 5 баллов,</w:t>
      </w:r>
      <w:r w:rsidRPr="002B1A75">
        <w:rPr>
          <w:rFonts w:ascii="Times New Roman" w:hAnsi="Times New Roman" w:cs="Times New Roman"/>
          <w:sz w:val="28"/>
          <w:szCs w:val="28"/>
        </w:rPr>
        <w:br/>
        <w:t xml:space="preserve"> за второе место- 4</w:t>
      </w:r>
      <w:r w:rsidRPr="002B1A75">
        <w:rPr>
          <w:rFonts w:ascii="Times New Roman" w:hAnsi="Times New Roman" w:cs="Times New Roman"/>
          <w:sz w:val="28"/>
          <w:szCs w:val="28"/>
        </w:rPr>
        <w:br/>
        <w:t xml:space="preserve"> за третье место – 3</w:t>
      </w:r>
      <w:r w:rsidRPr="002B1A75">
        <w:rPr>
          <w:rFonts w:ascii="Times New Roman" w:hAnsi="Times New Roman" w:cs="Times New Roman"/>
          <w:sz w:val="28"/>
          <w:szCs w:val="28"/>
        </w:rPr>
        <w:br/>
        <w:t xml:space="preserve"> за участие–1</w:t>
      </w:r>
      <w:r w:rsidRPr="002B1A75">
        <w:rPr>
          <w:rFonts w:ascii="Times New Roman" w:hAnsi="Times New Roman" w:cs="Times New Roman"/>
          <w:sz w:val="28"/>
          <w:szCs w:val="28"/>
        </w:rPr>
        <w:br/>
      </w:r>
      <w:r w:rsidRPr="002B1A75">
        <w:rPr>
          <w:rFonts w:ascii="Times New Roman" w:hAnsi="Times New Roman" w:cs="Times New Roman"/>
          <w:sz w:val="28"/>
          <w:szCs w:val="28"/>
        </w:rPr>
        <w:br/>
      </w:r>
      <w:r w:rsidR="00C57BB1">
        <w:rPr>
          <w:rFonts w:ascii="Times New Roman" w:hAnsi="Times New Roman" w:cs="Times New Roman"/>
          <w:sz w:val="28"/>
          <w:szCs w:val="28"/>
        </w:rPr>
        <w:t>М</w:t>
      </w:r>
      <w:r w:rsidR="003A685D">
        <w:rPr>
          <w:rFonts w:ascii="Times New Roman" w:hAnsi="Times New Roman" w:cs="Times New Roman"/>
          <w:sz w:val="28"/>
          <w:szCs w:val="28"/>
        </w:rPr>
        <w:t>уни</w:t>
      </w:r>
      <w:r w:rsidR="00C57BB1">
        <w:rPr>
          <w:rFonts w:ascii="Times New Roman" w:hAnsi="Times New Roman" w:cs="Times New Roman"/>
          <w:sz w:val="28"/>
          <w:szCs w:val="28"/>
        </w:rPr>
        <w:t>ципальный</w:t>
      </w:r>
      <w:r w:rsidR="003A685D">
        <w:rPr>
          <w:rFonts w:ascii="Times New Roman" w:hAnsi="Times New Roman" w:cs="Times New Roman"/>
          <w:sz w:val="28"/>
          <w:szCs w:val="28"/>
        </w:rPr>
        <w:t xml:space="preserve"> </w:t>
      </w:r>
      <w:r w:rsidR="00C57BB1">
        <w:rPr>
          <w:rFonts w:ascii="Times New Roman" w:hAnsi="Times New Roman" w:cs="Times New Roman"/>
          <w:sz w:val="28"/>
          <w:szCs w:val="28"/>
        </w:rPr>
        <w:t>уровень</w:t>
      </w:r>
      <w:r w:rsidR="003A685D">
        <w:rPr>
          <w:rFonts w:ascii="Times New Roman" w:hAnsi="Times New Roman" w:cs="Times New Roman"/>
          <w:sz w:val="28"/>
          <w:szCs w:val="28"/>
        </w:rPr>
        <w:t>:</w:t>
      </w:r>
      <w:r w:rsidRPr="002B1A75">
        <w:rPr>
          <w:rFonts w:ascii="Times New Roman" w:hAnsi="Times New Roman" w:cs="Times New Roman"/>
          <w:sz w:val="28"/>
          <w:szCs w:val="28"/>
        </w:rPr>
        <w:br/>
        <w:t xml:space="preserve"> за первое место - 6 баллов,</w:t>
      </w:r>
      <w:r w:rsidRPr="002B1A75">
        <w:rPr>
          <w:rFonts w:ascii="Times New Roman" w:hAnsi="Times New Roman" w:cs="Times New Roman"/>
          <w:sz w:val="28"/>
          <w:szCs w:val="28"/>
        </w:rPr>
        <w:br/>
        <w:t xml:space="preserve"> за второе место- 5</w:t>
      </w:r>
      <w:r w:rsidRPr="002B1A75">
        <w:rPr>
          <w:rFonts w:ascii="Times New Roman" w:hAnsi="Times New Roman" w:cs="Times New Roman"/>
          <w:sz w:val="28"/>
          <w:szCs w:val="28"/>
        </w:rPr>
        <w:br/>
        <w:t xml:space="preserve"> за </w:t>
      </w:r>
      <w:r w:rsidR="003A685D">
        <w:rPr>
          <w:rFonts w:ascii="Times New Roman" w:hAnsi="Times New Roman" w:cs="Times New Roman"/>
          <w:sz w:val="28"/>
          <w:szCs w:val="28"/>
        </w:rPr>
        <w:t>третье место – 4</w:t>
      </w:r>
      <w:r w:rsidR="003A685D">
        <w:rPr>
          <w:rFonts w:ascii="Times New Roman" w:hAnsi="Times New Roman" w:cs="Times New Roman"/>
          <w:sz w:val="28"/>
          <w:szCs w:val="28"/>
        </w:rPr>
        <w:br/>
        <w:t xml:space="preserve"> за участие–2</w:t>
      </w:r>
    </w:p>
    <w:p w:rsidR="00C57BB1" w:rsidRDefault="003A685D" w:rsidP="00FA065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C57BB1">
        <w:rPr>
          <w:rFonts w:ascii="Times New Roman" w:hAnsi="Times New Roman" w:cs="Times New Roman"/>
          <w:sz w:val="28"/>
          <w:szCs w:val="28"/>
        </w:rPr>
        <w:t xml:space="preserve"> Региональный уровень:</w:t>
      </w:r>
    </w:p>
    <w:p w:rsidR="00C57BB1" w:rsidRDefault="00C57BB1" w:rsidP="00FA065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место - 8 баллов,</w:t>
      </w:r>
      <w:r>
        <w:rPr>
          <w:rFonts w:ascii="Times New Roman" w:hAnsi="Times New Roman" w:cs="Times New Roman"/>
          <w:sz w:val="28"/>
          <w:szCs w:val="28"/>
        </w:rPr>
        <w:br/>
        <w:t xml:space="preserve"> за второе место- 7</w:t>
      </w:r>
      <w:r w:rsidRPr="002B1A75">
        <w:rPr>
          <w:rFonts w:ascii="Times New Roman" w:hAnsi="Times New Roman" w:cs="Times New Roman"/>
          <w:sz w:val="28"/>
          <w:szCs w:val="28"/>
        </w:rPr>
        <w:br/>
        <w:t xml:space="preserve"> за </w:t>
      </w:r>
      <w:r>
        <w:rPr>
          <w:rFonts w:ascii="Times New Roman" w:hAnsi="Times New Roman" w:cs="Times New Roman"/>
          <w:sz w:val="28"/>
          <w:szCs w:val="28"/>
        </w:rPr>
        <w:t>третье место – 6</w:t>
      </w:r>
      <w:r>
        <w:rPr>
          <w:rFonts w:ascii="Times New Roman" w:hAnsi="Times New Roman" w:cs="Times New Roman"/>
          <w:sz w:val="28"/>
          <w:szCs w:val="28"/>
        </w:rPr>
        <w:br/>
        <w:t xml:space="preserve"> за участие–4</w:t>
      </w:r>
    </w:p>
    <w:p w:rsidR="003A685D" w:rsidRDefault="003A685D" w:rsidP="00FA065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C57BB1">
        <w:rPr>
          <w:rFonts w:ascii="Times New Roman" w:hAnsi="Times New Roman" w:cs="Times New Roman"/>
          <w:sz w:val="28"/>
          <w:szCs w:val="28"/>
        </w:rPr>
        <w:t>Всероссийский</w:t>
      </w:r>
      <w:r>
        <w:rPr>
          <w:rFonts w:ascii="Times New Roman" w:hAnsi="Times New Roman" w:cs="Times New Roman"/>
          <w:sz w:val="28"/>
          <w:szCs w:val="28"/>
        </w:rPr>
        <w:t xml:space="preserve"> и м</w:t>
      </w:r>
      <w:r w:rsidR="00C57BB1">
        <w:rPr>
          <w:rFonts w:ascii="Times New Roman" w:hAnsi="Times New Roman" w:cs="Times New Roman"/>
          <w:sz w:val="28"/>
          <w:szCs w:val="28"/>
        </w:rPr>
        <w:t>еждународный уровень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2A5C0F" w:rsidRPr="002B1A75">
        <w:rPr>
          <w:rFonts w:ascii="Times New Roman" w:hAnsi="Times New Roman" w:cs="Times New Roman"/>
          <w:sz w:val="28"/>
          <w:szCs w:val="28"/>
        </w:rPr>
        <w:br/>
        <w:t xml:space="preserve"> за первое место - 10 баллов,</w:t>
      </w:r>
      <w:r w:rsidR="002A5C0F" w:rsidRPr="002B1A75">
        <w:rPr>
          <w:rFonts w:ascii="Times New Roman" w:hAnsi="Times New Roman" w:cs="Times New Roman"/>
          <w:sz w:val="28"/>
          <w:szCs w:val="28"/>
        </w:rPr>
        <w:br/>
        <w:t xml:space="preserve"> за второе место- 8</w:t>
      </w:r>
      <w:r w:rsidR="002A5C0F" w:rsidRPr="002B1A75">
        <w:rPr>
          <w:rFonts w:ascii="Times New Roman" w:hAnsi="Times New Roman" w:cs="Times New Roman"/>
          <w:sz w:val="28"/>
          <w:szCs w:val="28"/>
        </w:rPr>
        <w:br/>
      </w:r>
      <w:r w:rsidR="00C57BB1">
        <w:rPr>
          <w:rFonts w:ascii="Times New Roman" w:hAnsi="Times New Roman" w:cs="Times New Roman"/>
          <w:sz w:val="28"/>
          <w:szCs w:val="28"/>
        </w:rPr>
        <w:t xml:space="preserve"> за третье место – 7</w:t>
      </w:r>
      <w:r w:rsidR="00FA0653">
        <w:rPr>
          <w:rFonts w:ascii="Times New Roman" w:hAnsi="Times New Roman" w:cs="Times New Roman"/>
          <w:sz w:val="28"/>
          <w:szCs w:val="28"/>
        </w:rPr>
        <w:br/>
        <w:t xml:space="preserve"> за участие – 4</w:t>
      </w:r>
    </w:p>
    <w:p w:rsidR="005A0406" w:rsidRDefault="005A0406" w:rsidP="00FA065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73004" w:rsidRPr="00CA3F52" w:rsidRDefault="004B2D92" w:rsidP="00FA0653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CA3F52">
        <w:rPr>
          <w:rFonts w:ascii="Times New Roman" w:hAnsi="Times New Roman" w:cs="Times New Roman"/>
          <w:i/>
          <w:sz w:val="28"/>
          <w:szCs w:val="28"/>
        </w:rPr>
        <w:t>6.</w:t>
      </w:r>
      <w:r w:rsidR="00C57BB1" w:rsidRPr="00CA3F52">
        <w:rPr>
          <w:rFonts w:ascii="Times New Roman" w:hAnsi="Times New Roman" w:cs="Times New Roman"/>
          <w:i/>
          <w:sz w:val="28"/>
          <w:szCs w:val="28"/>
        </w:rPr>
        <w:t>3.</w:t>
      </w:r>
      <w:r w:rsidR="003A685D" w:rsidRPr="00CA3F52">
        <w:rPr>
          <w:rFonts w:ascii="Times New Roman" w:hAnsi="Times New Roman" w:cs="Times New Roman"/>
          <w:i/>
          <w:sz w:val="28"/>
          <w:szCs w:val="28"/>
        </w:rPr>
        <w:t>Участие учащ</w:t>
      </w:r>
      <w:r w:rsidR="00E60FB8" w:rsidRPr="00CA3F52">
        <w:rPr>
          <w:rFonts w:ascii="Times New Roman" w:hAnsi="Times New Roman" w:cs="Times New Roman"/>
          <w:i/>
          <w:sz w:val="28"/>
          <w:szCs w:val="28"/>
        </w:rPr>
        <w:t>ихся в мероприятиях оценивается (в процентном отношении от количества учащихся в объединении)</w:t>
      </w:r>
      <w:r w:rsidR="00A73004" w:rsidRPr="00CA3F52">
        <w:rPr>
          <w:rFonts w:ascii="Times New Roman" w:hAnsi="Times New Roman" w:cs="Times New Roman"/>
          <w:i/>
          <w:sz w:val="28"/>
          <w:szCs w:val="28"/>
        </w:rPr>
        <w:t>:</w:t>
      </w:r>
    </w:p>
    <w:p w:rsidR="00E60FB8" w:rsidRDefault="00EE405F" w:rsidP="00FA0653">
      <w:pPr>
        <w:pStyle w:val="a6"/>
        <w:rPr>
          <w:rFonts w:ascii="Times New Roman" w:hAnsi="Times New Roman" w:cs="Times New Roman"/>
          <w:sz w:val="28"/>
          <w:szCs w:val="28"/>
        </w:rPr>
      </w:pPr>
      <w:r w:rsidRPr="00C57BB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уровне учреждения </w:t>
      </w:r>
      <w:r w:rsidRPr="002B1A75">
        <w:rPr>
          <w:rFonts w:ascii="Times New Roman" w:hAnsi="Times New Roman" w:cs="Times New Roman"/>
          <w:sz w:val="28"/>
          <w:szCs w:val="28"/>
        </w:rPr>
        <w:t>- 5 баллов,</w:t>
      </w:r>
      <w:r w:rsidRPr="002B1A75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уровень- 7 баллов</w:t>
      </w:r>
      <w:r w:rsidRPr="002B1A75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Региональный уровень- 10 баллов</w:t>
      </w:r>
      <w:r w:rsidR="00764120">
        <w:rPr>
          <w:rFonts w:ascii="Times New Roman" w:hAnsi="Times New Roman" w:cs="Times New Roman"/>
          <w:sz w:val="28"/>
          <w:szCs w:val="28"/>
        </w:rPr>
        <w:br/>
      </w:r>
      <w:r w:rsidR="004B2D92" w:rsidRPr="00CA3F52">
        <w:rPr>
          <w:rFonts w:ascii="Times New Roman" w:hAnsi="Times New Roman" w:cs="Times New Roman"/>
          <w:i/>
          <w:sz w:val="28"/>
          <w:szCs w:val="28"/>
        </w:rPr>
        <w:t>6.</w:t>
      </w:r>
      <w:r w:rsidR="00C57BB1" w:rsidRPr="00CA3F52">
        <w:rPr>
          <w:rFonts w:ascii="Times New Roman" w:hAnsi="Times New Roman" w:cs="Times New Roman"/>
          <w:i/>
          <w:sz w:val="28"/>
          <w:szCs w:val="28"/>
        </w:rPr>
        <w:t>4.Р</w:t>
      </w:r>
      <w:r w:rsidR="002A5C0F" w:rsidRPr="00CA3F52">
        <w:rPr>
          <w:rFonts w:ascii="Times New Roman" w:hAnsi="Times New Roman" w:cs="Times New Roman"/>
          <w:i/>
          <w:sz w:val="28"/>
          <w:szCs w:val="28"/>
        </w:rPr>
        <w:t>абота с родителями.</w:t>
      </w:r>
      <w:r w:rsidR="002A5C0F" w:rsidRPr="00CA3F52">
        <w:rPr>
          <w:rFonts w:ascii="Times New Roman" w:hAnsi="Times New Roman" w:cs="Times New Roman"/>
          <w:i/>
          <w:sz w:val="28"/>
          <w:szCs w:val="28"/>
        </w:rPr>
        <w:br/>
      </w:r>
      <w:r w:rsidR="001A0DFC">
        <w:rPr>
          <w:rFonts w:ascii="Times New Roman" w:hAnsi="Times New Roman" w:cs="Times New Roman"/>
          <w:sz w:val="28"/>
          <w:szCs w:val="28"/>
        </w:rPr>
        <w:t xml:space="preserve">Привлечение родителей к организации и проведению воспитательных мероприятий </w:t>
      </w:r>
      <w:r w:rsidR="002A5C0F" w:rsidRPr="002B1A75">
        <w:rPr>
          <w:rFonts w:ascii="Times New Roman" w:hAnsi="Times New Roman" w:cs="Times New Roman"/>
          <w:sz w:val="28"/>
          <w:szCs w:val="28"/>
        </w:rPr>
        <w:t xml:space="preserve"> – 5 баллов,</w:t>
      </w:r>
      <w:r w:rsidR="002A5C0F" w:rsidRPr="002B1A75">
        <w:rPr>
          <w:rFonts w:ascii="Times New Roman" w:hAnsi="Times New Roman" w:cs="Times New Roman"/>
          <w:sz w:val="28"/>
          <w:szCs w:val="28"/>
        </w:rPr>
        <w:br/>
      </w:r>
      <w:r w:rsidR="004B2D92" w:rsidRPr="00CA3F52">
        <w:rPr>
          <w:rFonts w:ascii="Times New Roman" w:hAnsi="Times New Roman" w:cs="Times New Roman"/>
          <w:i/>
          <w:sz w:val="28"/>
          <w:szCs w:val="28"/>
        </w:rPr>
        <w:t>6.</w:t>
      </w:r>
      <w:r w:rsidR="001A0DFC" w:rsidRPr="00CA3F52">
        <w:rPr>
          <w:rFonts w:ascii="Times New Roman" w:hAnsi="Times New Roman" w:cs="Times New Roman"/>
          <w:i/>
          <w:sz w:val="28"/>
          <w:szCs w:val="28"/>
        </w:rPr>
        <w:t>5.</w:t>
      </w:r>
      <w:r w:rsidR="002A5C0F" w:rsidRPr="00CA3F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2D92" w:rsidRPr="00CA3F52">
        <w:rPr>
          <w:rFonts w:ascii="Times New Roman" w:hAnsi="Times New Roman" w:cs="Times New Roman"/>
          <w:i/>
          <w:sz w:val="28"/>
          <w:szCs w:val="28"/>
        </w:rPr>
        <w:t>Сохранность контингента (</w:t>
      </w:r>
      <w:r w:rsidR="001A0DFC" w:rsidRPr="00CA3F52">
        <w:rPr>
          <w:rFonts w:ascii="Times New Roman" w:hAnsi="Times New Roman" w:cs="Times New Roman"/>
          <w:i/>
          <w:sz w:val="28"/>
          <w:szCs w:val="28"/>
        </w:rPr>
        <w:t>по итогам полугодия)</w:t>
      </w:r>
      <w:r w:rsidR="002A5C0F" w:rsidRPr="00CA3F52">
        <w:rPr>
          <w:rFonts w:ascii="Times New Roman" w:hAnsi="Times New Roman" w:cs="Times New Roman"/>
          <w:i/>
          <w:sz w:val="28"/>
          <w:szCs w:val="28"/>
        </w:rPr>
        <w:br/>
      </w:r>
      <w:r w:rsidR="002A5C0F" w:rsidRPr="002B1A75">
        <w:rPr>
          <w:rFonts w:ascii="Times New Roman" w:hAnsi="Times New Roman" w:cs="Times New Roman"/>
          <w:sz w:val="28"/>
          <w:szCs w:val="28"/>
        </w:rPr>
        <w:lastRenderedPageBreak/>
        <w:t>100%</w:t>
      </w:r>
      <w:r w:rsidR="001A0DFC">
        <w:rPr>
          <w:rFonts w:ascii="Times New Roman" w:hAnsi="Times New Roman" w:cs="Times New Roman"/>
          <w:sz w:val="28"/>
          <w:szCs w:val="28"/>
        </w:rPr>
        <w:t>-90%</w:t>
      </w:r>
      <w:r w:rsidR="002A5C0F" w:rsidRPr="002B1A75">
        <w:rPr>
          <w:rFonts w:ascii="Times New Roman" w:hAnsi="Times New Roman" w:cs="Times New Roman"/>
          <w:sz w:val="28"/>
          <w:szCs w:val="28"/>
        </w:rPr>
        <w:t xml:space="preserve"> - 10 баллов.</w:t>
      </w:r>
      <w:r w:rsidR="002A5C0F" w:rsidRPr="002B1A75">
        <w:rPr>
          <w:rFonts w:ascii="Times New Roman" w:hAnsi="Times New Roman" w:cs="Times New Roman"/>
          <w:sz w:val="28"/>
          <w:szCs w:val="28"/>
        </w:rPr>
        <w:br/>
      </w:r>
      <w:r w:rsidR="001A0DFC">
        <w:rPr>
          <w:rFonts w:ascii="Times New Roman" w:hAnsi="Times New Roman" w:cs="Times New Roman"/>
          <w:sz w:val="28"/>
          <w:szCs w:val="28"/>
        </w:rPr>
        <w:t>70-90%</w:t>
      </w:r>
      <w:r w:rsidR="002A5C0F" w:rsidRPr="002B1A75">
        <w:rPr>
          <w:rFonts w:ascii="Times New Roman" w:hAnsi="Times New Roman" w:cs="Times New Roman"/>
          <w:sz w:val="28"/>
          <w:szCs w:val="28"/>
        </w:rPr>
        <w:t xml:space="preserve"> - 7</w:t>
      </w:r>
      <w:r w:rsidR="00E60FB8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2A5C0F" w:rsidRPr="002B1A75">
        <w:rPr>
          <w:rFonts w:ascii="Times New Roman" w:hAnsi="Times New Roman" w:cs="Times New Roman"/>
          <w:sz w:val="28"/>
          <w:szCs w:val="28"/>
        </w:rPr>
        <w:t>.</w:t>
      </w:r>
    </w:p>
    <w:p w:rsidR="00E32407" w:rsidRPr="00CA3F52" w:rsidRDefault="004B2D92" w:rsidP="00FA0653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CA3F52">
        <w:rPr>
          <w:rFonts w:ascii="Times New Roman" w:hAnsi="Times New Roman" w:cs="Times New Roman"/>
          <w:i/>
          <w:sz w:val="28"/>
          <w:szCs w:val="28"/>
        </w:rPr>
        <w:t>6.</w:t>
      </w:r>
      <w:r w:rsidR="001A0DFC" w:rsidRPr="00CA3F52">
        <w:rPr>
          <w:rFonts w:ascii="Times New Roman" w:hAnsi="Times New Roman" w:cs="Times New Roman"/>
          <w:i/>
          <w:sz w:val="28"/>
          <w:szCs w:val="28"/>
        </w:rPr>
        <w:t>6.</w:t>
      </w:r>
      <w:r w:rsidR="00E32407" w:rsidRPr="00CA3F52">
        <w:rPr>
          <w:rFonts w:ascii="Times New Roman" w:hAnsi="Times New Roman" w:cs="Times New Roman"/>
          <w:i/>
          <w:sz w:val="28"/>
          <w:szCs w:val="28"/>
        </w:rPr>
        <w:t xml:space="preserve">Посещаемость занятий </w:t>
      </w:r>
    </w:p>
    <w:p w:rsidR="00E32407" w:rsidRPr="00E32407" w:rsidRDefault="00E32407" w:rsidP="00FA0653">
      <w:pPr>
        <w:pStyle w:val="a6"/>
        <w:rPr>
          <w:rFonts w:ascii="Times New Roman" w:hAnsi="Times New Roman" w:cs="Times New Roman"/>
          <w:sz w:val="28"/>
          <w:szCs w:val="28"/>
        </w:rPr>
      </w:pPr>
      <w:r w:rsidRPr="00E32407">
        <w:rPr>
          <w:rFonts w:ascii="Times New Roman" w:hAnsi="Times New Roman" w:cs="Times New Roman"/>
          <w:sz w:val="28"/>
          <w:szCs w:val="28"/>
        </w:rPr>
        <w:t>85%-100%-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407">
        <w:rPr>
          <w:rFonts w:ascii="Times New Roman" w:hAnsi="Times New Roman" w:cs="Times New Roman"/>
          <w:sz w:val="28"/>
          <w:szCs w:val="28"/>
        </w:rPr>
        <w:t>10баллов</w:t>
      </w:r>
    </w:p>
    <w:p w:rsidR="00E32407" w:rsidRDefault="00E32407" w:rsidP="00FA065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70-84%- 5баллов</w:t>
      </w:r>
    </w:p>
    <w:p w:rsidR="00E32407" w:rsidRDefault="00E32407" w:rsidP="00FA065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50%</w:t>
      </w:r>
      <w:r w:rsidR="001A0DFC">
        <w:rPr>
          <w:rFonts w:ascii="Times New Roman" w:hAnsi="Times New Roman" w:cs="Times New Roman"/>
          <w:sz w:val="28"/>
          <w:szCs w:val="28"/>
        </w:rPr>
        <w:t>-70%</w:t>
      </w:r>
      <w:r>
        <w:rPr>
          <w:rFonts w:ascii="Times New Roman" w:hAnsi="Times New Roman" w:cs="Times New Roman"/>
          <w:sz w:val="28"/>
          <w:szCs w:val="28"/>
        </w:rPr>
        <w:t xml:space="preserve"> -3 балла</w:t>
      </w:r>
    </w:p>
    <w:p w:rsidR="0056539D" w:rsidRDefault="004B2D92" w:rsidP="00FA0653">
      <w:pPr>
        <w:pStyle w:val="a6"/>
        <w:rPr>
          <w:rFonts w:ascii="Times New Roman" w:hAnsi="Times New Roman" w:cs="Times New Roman"/>
          <w:sz w:val="28"/>
          <w:szCs w:val="28"/>
        </w:rPr>
      </w:pPr>
      <w:r w:rsidRPr="00CA3F52">
        <w:rPr>
          <w:rFonts w:ascii="Times New Roman" w:hAnsi="Times New Roman" w:cs="Times New Roman"/>
          <w:i/>
          <w:sz w:val="28"/>
          <w:szCs w:val="28"/>
        </w:rPr>
        <w:t>6.</w:t>
      </w:r>
      <w:r w:rsidR="001A0DFC" w:rsidRPr="00CA3F52">
        <w:rPr>
          <w:rFonts w:ascii="Times New Roman" w:hAnsi="Times New Roman" w:cs="Times New Roman"/>
          <w:i/>
          <w:sz w:val="28"/>
          <w:szCs w:val="28"/>
        </w:rPr>
        <w:t>7.</w:t>
      </w:r>
      <w:r w:rsidR="002A5C0F" w:rsidRPr="00CA3F52">
        <w:rPr>
          <w:rFonts w:ascii="Times New Roman" w:hAnsi="Times New Roman" w:cs="Times New Roman"/>
          <w:i/>
          <w:sz w:val="28"/>
          <w:szCs w:val="28"/>
        </w:rPr>
        <w:t xml:space="preserve">Оформление кабинета: </w:t>
      </w:r>
      <w:r w:rsidR="0056539D" w:rsidRPr="00CA3F52">
        <w:rPr>
          <w:rFonts w:ascii="Times New Roman" w:hAnsi="Times New Roman" w:cs="Times New Roman"/>
          <w:i/>
          <w:sz w:val="28"/>
          <w:szCs w:val="28"/>
        </w:rPr>
        <w:t xml:space="preserve">наличие </w:t>
      </w:r>
      <w:r w:rsidR="00E60FB8" w:rsidRPr="00CA3F52">
        <w:rPr>
          <w:rFonts w:ascii="Times New Roman" w:hAnsi="Times New Roman" w:cs="Times New Roman"/>
          <w:i/>
          <w:sz w:val="28"/>
          <w:szCs w:val="28"/>
        </w:rPr>
        <w:t>информационного стенда (</w:t>
      </w:r>
      <w:r w:rsidR="0056539D" w:rsidRPr="00CA3F52">
        <w:rPr>
          <w:rFonts w:ascii="Times New Roman" w:hAnsi="Times New Roman" w:cs="Times New Roman"/>
          <w:i/>
          <w:sz w:val="28"/>
          <w:szCs w:val="28"/>
        </w:rPr>
        <w:t>уголка</w:t>
      </w:r>
      <w:r w:rsidR="00E60FB8" w:rsidRPr="00CA3F52">
        <w:rPr>
          <w:rFonts w:ascii="Times New Roman" w:hAnsi="Times New Roman" w:cs="Times New Roman"/>
          <w:i/>
          <w:sz w:val="28"/>
          <w:szCs w:val="28"/>
        </w:rPr>
        <w:t>)</w:t>
      </w:r>
      <w:r w:rsidR="001A0DFC" w:rsidRPr="00CA3F52">
        <w:rPr>
          <w:rFonts w:ascii="Times New Roman" w:hAnsi="Times New Roman" w:cs="Times New Roman"/>
          <w:i/>
          <w:sz w:val="28"/>
          <w:szCs w:val="28"/>
        </w:rPr>
        <w:t xml:space="preserve"> детского объединения.</w:t>
      </w:r>
      <w:r w:rsidR="00E640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64022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="002A5C0F" w:rsidRPr="00CA3F52">
        <w:rPr>
          <w:rFonts w:ascii="Times New Roman" w:hAnsi="Times New Roman" w:cs="Times New Roman"/>
          <w:i/>
          <w:sz w:val="28"/>
          <w:szCs w:val="28"/>
        </w:rPr>
        <w:br/>
      </w:r>
      <w:r w:rsidR="001A0DFC">
        <w:rPr>
          <w:rFonts w:ascii="Times New Roman" w:hAnsi="Times New Roman" w:cs="Times New Roman"/>
          <w:sz w:val="28"/>
          <w:szCs w:val="28"/>
        </w:rPr>
        <w:t>Оформление,</w:t>
      </w:r>
      <w:r w:rsidR="00A87D57">
        <w:rPr>
          <w:rFonts w:ascii="Times New Roman" w:hAnsi="Times New Roman" w:cs="Times New Roman"/>
          <w:sz w:val="28"/>
          <w:szCs w:val="28"/>
        </w:rPr>
        <w:t xml:space="preserve"> </w:t>
      </w:r>
      <w:r w:rsidR="001A0DFC">
        <w:rPr>
          <w:rFonts w:ascii="Times New Roman" w:hAnsi="Times New Roman" w:cs="Times New Roman"/>
          <w:sz w:val="28"/>
          <w:szCs w:val="28"/>
        </w:rPr>
        <w:t xml:space="preserve">содержательность  и </w:t>
      </w:r>
      <w:r w:rsidR="00A87D57">
        <w:rPr>
          <w:rFonts w:ascii="Times New Roman" w:hAnsi="Times New Roman" w:cs="Times New Roman"/>
          <w:sz w:val="28"/>
          <w:szCs w:val="28"/>
        </w:rPr>
        <w:t>актуальность информации</w:t>
      </w:r>
      <w:r w:rsidR="002A5C0F" w:rsidRPr="002B1A75">
        <w:rPr>
          <w:rFonts w:ascii="Times New Roman" w:hAnsi="Times New Roman" w:cs="Times New Roman"/>
          <w:sz w:val="28"/>
          <w:szCs w:val="28"/>
        </w:rPr>
        <w:t xml:space="preserve"> </w:t>
      </w:r>
      <w:r w:rsidR="00E64022">
        <w:rPr>
          <w:rFonts w:ascii="Times New Roman" w:hAnsi="Times New Roman" w:cs="Times New Roman"/>
          <w:sz w:val="28"/>
          <w:szCs w:val="28"/>
        </w:rPr>
        <w:t>–</w:t>
      </w:r>
      <w:r w:rsidR="002A5C0F" w:rsidRPr="002B1A75">
        <w:rPr>
          <w:rFonts w:ascii="Times New Roman" w:hAnsi="Times New Roman" w:cs="Times New Roman"/>
          <w:sz w:val="28"/>
          <w:szCs w:val="28"/>
        </w:rPr>
        <w:t xml:space="preserve"> </w:t>
      </w:r>
      <w:r w:rsidR="001A0DFC">
        <w:rPr>
          <w:rFonts w:ascii="Times New Roman" w:hAnsi="Times New Roman" w:cs="Times New Roman"/>
          <w:sz w:val="28"/>
          <w:szCs w:val="28"/>
        </w:rPr>
        <w:t>9</w:t>
      </w:r>
      <w:r w:rsidR="002A5C0F" w:rsidRPr="002B1A75">
        <w:rPr>
          <w:rFonts w:ascii="Times New Roman" w:hAnsi="Times New Roman" w:cs="Times New Roman"/>
          <w:sz w:val="28"/>
          <w:szCs w:val="28"/>
        </w:rPr>
        <w:t xml:space="preserve"> баллов,</w:t>
      </w:r>
      <w:r w:rsidR="002A5C0F" w:rsidRPr="002B1A7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1A0D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тсутствие одного из критериев</w:t>
      </w:r>
      <w:r w:rsidR="00E60FB8">
        <w:rPr>
          <w:rFonts w:ascii="Times New Roman" w:hAnsi="Times New Roman" w:cs="Times New Roman"/>
          <w:sz w:val="28"/>
          <w:szCs w:val="28"/>
        </w:rPr>
        <w:t>, согласно Приложения № 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A0DFC">
        <w:rPr>
          <w:rFonts w:ascii="Times New Roman" w:hAnsi="Times New Roman" w:cs="Times New Roman"/>
          <w:sz w:val="28"/>
          <w:szCs w:val="28"/>
        </w:rPr>
        <w:t>минус 3 балла)</w:t>
      </w:r>
      <w:r w:rsidR="00764120">
        <w:rPr>
          <w:rFonts w:ascii="Times New Roman" w:hAnsi="Times New Roman" w:cs="Times New Roman"/>
          <w:sz w:val="28"/>
          <w:szCs w:val="28"/>
        </w:rPr>
        <w:br/>
      </w:r>
      <w:r w:rsidRPr="00CA3F52">
        <w:rPr>
          <w:rFonts w:ascii="Times New Roman" w:hAnsi="Times New Roman" w:cs="Times New Roman"/>
          <w:i/>
          <w:sz w:val="28"/>
          <w:szCs w:val="28"/>
        </w:rPr>
        <w:t>6.</w:t>
      </w:r>
      <w:r w:rsidR="00EE405F" w:rsidRPr="00CA3F52">
        <w:rPr>
          <w:rFonts w:ascii="Times New Roman" w:hAnsi="Times New Roman" w:cs="Times New Roman"/>
          <w:i/>
          <w:sz w:val="28"/>
          <w:szCs w:val="28"/>
        </w:rPr>
        <w:t>8.</w:t>
      </w:r>
      <w:r w:rsidR="002A5C0F" w:rsidRPr="00CA3F52">
        <w:rPr>
          <w:rFonts w:ascii="Times New Roman" w:hAnsi="Times New Roman" w:cs="Times New Roman"/>
          <w:i/>
          <w:sz w:val="28"/>
          <w:szCs w:val="28"/>
        </w:rPr>
        <w:t>Публикации в средствах массовой информации о работе и достижениях детского объединения</w:t>
      </w:r>
      <w:r w:rsidR="002A6AC3" w:rsidRPr="00CA3F52">
        <w:rPr>
          <w:rFonts w:ascii="Times New Roman" w:hAnsi="Times New Roman" w:cs="Times New Roman"/>
          <w:i/>
          <w:sz w:val="28"/>
          <w:szCs w:val="28"/>
        </w:rPr>
        <w:t>, работа с сайтом МКУ ДО « Дом творчества»</w:t>
      </w:r>
      <w:r w:rsidR="002A5C0F" w:rsidRPr="002B1A7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A73004">
        <w:rPr>
          <w:rFonts w:ascii="Times New Roman" w:hAnsi="Times New Roman" w:cs="Times New Roman"/>
          <w:sz w:val="28"/>
          <w:szCs w:val="28"/>
        </w:rPr>
        <w:t xml:space="preserve">Наличие публикаций </w:t>
      </w:r>
      <w:r w:rsidR="00A73004" w:rsidRPr="00A73004">
        <w:rPr>
          <w:rFonts w:ascii="Times New Roman" w:hAnsi="Times New Roman" w:cs="Times New Roman"/>
          <w:sz w:val="28"/>
          <w:szCs w:val="28"/>
        </w:rPr>
        <w:t>в средствах массовой информации о работе и достижениях детского объединения</w:t>
      </w:r>
      <w:r w:rsidR="00E60F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73004">
        <w:rPr>
          <w:rFonts w:ascii="Times New Roman" w:hAnsi="Times New Roman" w:cs="Times New Roman"/>
          <w:sz w:val="28"/>
          <w:szCs w:val="28"/>
        </w:rPr>
        <w:t>Витимтелеком</w:t>
      </w:r>
      <w:proofErr w:type="spellEnd"/>
      <w:r w:rsidR="00A73004">
        <w:rPr>
          <w:rFonts w:ascii="Times New Roman" w:hAnsi="Times New Roman" w:cs="Times New Roman"/>
          <w:sz w:val="28"/>
          <w:szCs w:val="28"/>
        </w:rPr>
        <w:t>, Ленский шахтер и др.)- 5 баллов.</w:t>
      </w:r>
      <w:proofErr w:type="gramEnd"/>
    </w:p>
    <w:p w:rsidR="00A73004" w:rsidRDefault="00A73004" w:rsidP="00FA065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статей о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конкурса на сайте МКУ ДО « Дом творчества-10 баллов</w:t>
      </w:r>
      <w:r w:rsidR="00EE405F">
        <w:rPr>
          <w:rFonts w:ascii="Times New Roman" w:hAnsi="Times New Roman" w:cs="Times New Roman"/>
          <w:sz w:val="28"/>
          <w:szCs w:val="28"/>
        </w:rPr>
        <w:t>,</w:t>
      </w:r>
    </w:p>
    <w:p w:rsidR="00EE405F" w:rsidRPr="00CA3F52" w:rsidRDefault="00E60FB8" w:rsidP="00FA0653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CA3F52">
        <w:rPr>
          <w:rFonts w:ascii="Times New Roman" w:hAnsi="Times New Roman" w:cs="Times New Roman"/>
          <w:i/>
          <w:sz w:val="28"/>
          <w:szCs w:val="28"/>
        </w:rPr>
        <w:t>6.</w:t>
      </w:r>
      <w:r w:rsidR="00EE405F" w:rsidRPr="00CA3F52">
        <w:rPr>
          <w:rFonts w:ascii="Times New Roman" w:hAnsi="Times New Roman" w:cs="Times New Roman"/>
          <w:i/>
          <w:sz w:val="28"/>
          <w:szCs w:val="28"/>
        </w:rPr>
        <w:t xml:space="preserve">9. Участие </w:t>
      </w:r>
      <w:r w:rsidR="00A4645F" w:rsidRPr="00CA3F52">
        <w:rPr>
          <w:rFonts w:ascii="Times New Roman" w:hAnsi="Times New Roman" w:cs="Times New Roman"/>
          <w:i/>
          <w:sz w:val="28"/>
          <w:szCs w:val="28"/>
        </w:rPr>
        <w:t>в</w:t>
      </w:r>
      <w:r w:rsidR="00EE405F" w:rsidRPr="00CA3F52">
        <w:rPr>
          <w:rFonts w:ascii="Times New Roman" w:hAnsi="Times New Roman" w:cs="Times New Roman"/>
          <w:i/>
          <w:sz w:val="28"/>
          <w:szCs w:val="28"/>
        </w:rPr>
        <w:t xml:space="preserve"> волонтерск</w:t>
      </w:r>
      <w:r w:rsidR="00A4645F" w:rsidRPr="00CA3F52">
        <w:rPr>
          <w:rFonts w:ascii="Times New Roman" w:hAnsi="Times New Roman" w:cs="Times New Roman"/>
          <w:i/>
          <w:sz w:val="28"/>
          <w:szCs w:val="28"/>
        </w:rPr>
        <w:t>их движениях -10 баллов</w:t>
      </w:r>
    </w:p>
    <w:p w:rsidR="00A4645F" w:rsidRPr="00CA3F52" w:rsidRDefault="00E60FB8" w:rsidP="00FA0653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CA3F52">
        <w:rPr>
          <w:rFonts w:ascii="Times New Roman" w:hAnsi="Times New Roman" w:cs="Times New Roman"/>
          <w:i/>
          <w:sz w:val="28"/>
          <w:szCs w:val="28"/>
        </w:rPr>
        <w:t>6.</w:t>
      </w:r>
      <w:r w:rsidR="00A4645F" w:rsidRPr="00CA3F52">
        <w:rPr>
          <w:rFonts w:ascii="Times New Roman" w:hAnsi="Times New Roman" w:cs="Times New Roman"/>
          <w:i/>
          <w:sz w:val="28"/>
          <w:szCs w:val="28"/>
        </w:rPr>
        <w:t>10. Работа детского актива</w:t>
      </w:r>
      <w:r w:rsidRPr="00CA3F52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A4645F" w:rsidRPr="00CA3F52">
        <w:rPr>
          <w:rFonts w:ascii="Times New Roman" w:hAnsi="Times New Roman" w:cs="Times New Roman"/>
          <w:i/>
          <w:sz w:val="28"/>
          <w:szCs w:val="28"/>
        </w:rPr>
        <w:t>органов самоуправления)-10 баллов</w:t>
      </w:r>
    </w:p>
    <w:p w:rsidR="00A73004" w:rsidRPr="00CA3F52" w:rsidRDefault="00A73004" w:rsidP="00A73004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764120" w:rsidRDefault="00764120" w:rsidP="000A658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7D57" w:rsidRDefault="0056539D" w:rsidP="000A658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B1A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A87D57">
        <w:rPr>
          <w:rFonts w:ascii="Times New Roman" w:hAnsi="Times New Roman" w:cs="Times New Roman"/>
          <w:b/>
          <w:sz w:val="28"/>
          <w:szCs w:val="28"/>
        </w:rPr>
        <w:t>7.</w:t>
      </w:r>
      <w:r w:rsidRPr="002B1A7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A5C0F" w:rsidRPr="002B1A75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награждение:</w:t>
      </w:r>
    </w:p>
    <w:p w:rsidR="00A4645F" w:rsidRDefault="00A87D57" w:rsidP="000A65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4645F">
        <w:rPr>
          <w:rFonts w:ascii="Times New Roman" w:hAnsi="Times New Roman" w:cs="Times New Roman"/>
          <w:sz w:val="28"/>
          <w:szCs w:val="28"/>
        </w:rPr>
        <w:t>1</w:t>
      </w:r>
      <w:r w:rsidR="00174D37">
        <w:rPr>
          <w:rFonts w:ascii="Times New Roman" w:hAnsi="Times New Roman" w:cs="Times New Roman"/>
          <w:sz w:val="28"/>
          <w:szCs w:val="28"/>
        </w:rPr>
        <w:t>.</w:t>
      </w:r>
      <w:r w:rsidR="002A5C0F" w:rsidRPr="002B1A75">
        <w:rPr>
          <w:rFonts w:ascii="Times New Roman" w:hAnsi="Times New Roman" w:cs="Times New Roman"/>
          <w:sz w:val="28"/>
          <w:szCs w:val="28"/>
        </w:rPr>
        <w:t xml:space="preserve">По результатам конкурса «Лучшее детское объединение </w:t>
      </w:r>
      <w:r w:rsidR="00A4645F" w:rsidRPr="002B1A75">
        <w:rPr>
          <w:rFonts w:ascii="Times New Roman" w:hAnsi="Times New Roman" w:cs="Times New Roman"/>
          <w:sz w:val="28"/>
          <w:szCs w:val="28"/>
        </w:rPr>
        <w:t>определяется</w:t>
      </w:r>
      <w:r w:rsidR="00A4645F">
        <w:rPr>
          <w:rFonts w:ascii="Times New Roman" w:hAnsi="Times New Roman" w:cs="Times New Roman"/>
          <w:sz w:val="28"/>
          <w:szCs w:val="28"/>
        </w:rPr>
        <w:t xml:space="preserve"> победитель, набравший</w:t>
      </w:r>
      <w:r w:rsidR="00174D37">
        <w:rPr>
          <w:rFonts w:ascii="Times New Roman" w:hAnsi="Times New Roman" w:cs="Times New Roman"/>
          <w:sz w:val="28"/>
          <w:szCs w:val="28"/>
        </w:rPr>
        <w:t xml:space="preserve"> наибольшее количество </w:t>
      </w:r>
      <w:r w:rsidR="00A4645F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174D37">
        <w:rPr>
          <w:rFonts w:ascii="Times New Roman" w:hAnsi="Times New Roman" w:cs="Times New Roman"/>
          <w:sz w:val="28"/>
          <w:szCs w:val="28"/>
        </w:rPr>
        <w:t>.</w:t>
      </w:r>
      <w:r w:rsidR="00A4645F" w:rsidRPr="00A4645F">
        <w:rPr>
          <w:rFonts w:ascii="Times New Roman" w:hAnsi="Times New Roman" w:cs="Times New Roman"/>
          <w:sz w:val="28"/>
          <w:szCs w:val="28"/>
        </w:rPr>
        <w:t xml:space="preserve"> </w:t>
      </w:r>
      <w:r w:rsidR="00174D37">
        <w:rPr>
          <w:rFonts w:ascii="Times New Roman" w:hAnsi="Times New Roman" w:cs="Times New Roman"/>
          <w:sz w:val="28"/>
          <w:szCs w:val="28"/>
        </w:rPr>
        <w:t>Победитель</w:t>
      </w:r>
      <w:r w:rsidR="00A4645F" w:rsidRPr="002B1A75">
        <w:rPr>
          <w:rFonts w:ascii="Times New Roman" w:hAnsi="Times New Roman" w:cs="Times New Roman"/>
          <w:sz w:val="28"/>
          <w:szCs w:val="28"/>
        </w:rPr>
        <w:t xml:space="preserve"> награждается дипломом МКУ </w:t>
      </w:r>
      <w:proofErr w:type="gramStart"/>
      <w:r w:rsidR="00A4645F" w:rsidRPr="002B1A7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4645F" w:rsidRPr="002B1A75">
        <w:rPr>
          <w:rFonts w:ascii="Times New Roman" w:hAnsi="Times New Roman" w:cs="Times New Roman"/>
          <w:sz w:val="28"/>
          <w:szCs w:val="28"/>
        </w:rPr>
        <w:t xml:space="preserve"> « </w:t>
      </w:r>
      <w:proofErr w:type="gramStart"/>
      <w:r w:rsidR="00A4645F" w:rsidRPr="002B1A75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A4645F" w:rsidRPr="002B1A75">
        <w:rPr>
          <w:rFonts w:ascii="Times New Roman" w:hAnsi="Times New Roman" w:cs="Times New Roman"/>
          <w:sz w:val="28"/>
          <w:szCs w:val="28"/>
        </w:rPr>
        <w:t xml:space="preserve"> творчества» </w:t>
      </w:r>
      <w:r w:rsidR="00174D37">
        <w:rPr>
          <w:rFonts w:ascii="Times New Roman" w:hAnsi="Times New Roman" w:cs="Times New Roman"/>
          <w:sz w:val="28"/>
          <w:szCs w:val="28"/>
        </w:rPr>
        <w:t xml:space="preserve">с вручением переходящего кубка </w:t>
      </w:r>
      <w:r w:rsidR="00A4645F" w:rsidRPr="002B1A75">
        <w:rPr>
          <w:rFonts w:ascii="Times New Roman" w:hAnsi="Times New Roman" w:cs="Times New Roman"/>
          <w:sz w:val="28"/>
          <w:szCs w:val="28"/>
        </w:rPr>
        <w:t>и денежным поощрением</w:t>
      </w:r>
      <w:r w:rsidR="00A4645F">
        <w:rPr>
          <w:rFonts w:ascii="Times New Roman" w:hAnsi="Times New Roman" w:cs="Times New Roman"/>
          <w:sz w:val="28"/>
          <w:szCs w:val="28"/>
        </w:rPr>
        <w:t>;</w:t>
      </w:r>
    </w:p>
    <w:p w:rsidR="00A4645F" w:rsidRDefault="00A4645F" w:rsidP="000A65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174D37">
        <w:rPr>
          <w:rFonts w:ascii="Times New Roman" w:hAnsi="Times New Roman" w:cs="Times New Roman"/>
          <w:sz w:val="28"/>
          <w:szCs w:val="28"/>
        </w:rPr>
        <w:t>.</w:t>
      </w:r>
      <w:r w:rsidR="002A5C0F" w:rsidRPr="002B1A75"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AB6804">
        <w:rPr>
          <w:rFonts w:ascii="Times New Roman" w:hAnsi="Times New Roman" w:cs="Times New Roman"/>
          <w:sz w:val="28"/>
          <w:szCs w:val="28"/>
        </w:rPr>
        <w:t xml:space="preserve">детские </w:t>
      </w:r>
      <w:r w:rsidR="002A5C0F" w:rsidRPr="002B1A75">
        <w:rPr>
          <w:rFonts w:ascii="Times New Roman" w:hAnsi="Times New Roman" w:cs="Times New Roman"/>
          <w:sz w:val="28"/>
          <w:szCs w:val="28"/>
        </w:rPr>
        <w:t>объединения награждаются Грамотами.</w:t>
      </w:r>
      <w:r w:rsidR="002A5C0F" w:rsidRPr="002B1A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7.3</w:t>
      </w:r>
      <w:r w:rsidR="00174D37">
        <w:rPr>
          <w:rFonts w:ascii="Times New Roman" w:hAnsi="Times New Roman" w:cs="Times New Roman"/>
          <w:sz w:val="28"/>
          <w:szCs w:val="28"/>
        </w:rPr>
        <w:t>.</w:t>
      </w:r>
      <w:r w:rsidR="004B2D92">
        <w:rPr>
          <w:rFonts w:ascii="Times New Roman" w:hAnsi="Times New Roman" w:cs="Times New Roman"/>
          <w:sz w:val="28"/>
          <w:szCs w:val="28"/>
        </w:rPr>
        <w:t xml:space="preserve"> Руководитель детского объединения достигшего</w:t>
      </w:r>
      <w:r w:rsidR="002A5C0F" w:rsidRPr="002B1A75">
        <w:rPr>
          <w:rFonts w:ascii="Times New Roman" w:hAnsi="Times New Roman" w:cs="Times New Roman"/>
          <w:sz w:val="28"/>
          <w:szCs w:val="28"/>
        </w:rPr>
        <w:t xml:space="preserve"> высших результатов по итогам конкурса</w:t>
      </w:r>
      <w:r w:rsidR="004B2D92">
        <w:rPr>
          <w:rFonts w:ascii="Times New Roman" w:hAnsi="Times New Roman" w:cs="Times New Roman"/>
          <w:sz w:val="28"/>
          <w:szCs w:val="28"/>
        </w:rPr>
        <w:t>, награждается грамотой</w:t>
      </w:r>
      <w:r w:rsidR="002A5C0F" w:rsidRPr="002B1A75">
        <w:rPr>
          <w:rFonts w:ascii="Times New Roman" w:hAnsi="Times New Roman" w:cs="Times New Roman"/>
          <w:sz w:val="28"/>
          <w:szCs w:val="28"/>
        </w:rPr>
        <w:t xml:space="preserve"> и денежной премией.</w:t>
      </w:r>
    </w:p>
    <w:p w:rsidR="00174D37" w:rsidRDefault="00A4645F" w:rsidP="000A65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174D37">
        <w:rPr>
          <w:rFonts w:ascii="Times New Roman" w:hAnsi="Times New Roman" w:cs="Times New Roman"/>
          <w:sz w:val="28"/>
          <w:szCs w:val="28"/>
        </w:rPr>
        <w:t>.</w:t>
      </w:r>
      <w:r w:rsidR="00AB6804">
        <w:rPr>
          <w:rFonts w:ascii="Times New Roman" w:hAnsi="Times New Roman" w:cs="Times New Roman"/>
          <w:sz w:val="28"/>
          <w:szCs w:val="28"/>
        </w:rPr>
        <w:t xml:space="preserve"> Подведение итогов </w:t>
      </w:r>
      <w:r w:rsidRPr="002B1A75">
        <w:rPr>
          <w:rFonts w:ascii="Times New Roman" w:hAnsi="Times New Roman" w:cs="Times New Roman"/>
          <w:sz w:val="28"/>
          <w:szCs w:val="28"/>
        </w:rPr>
        <w:t xml:space="preserve"> </w:t>
      </w:r>
      <w:r w:rsidR="00AB6804">
        <w:rPr>
          <w:rFonts w:ascii="Times New Roman" w:hAnsi="Times New Roman" w:cs="Times New Roman"/>
          <w:sz w:val="28"/>
          <w:szCs w:val="28"/>
        </w:rPr>
        <w:t>состоится на</w:t>
      </w:r>
      <w:r w:rsidRPr="002B1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Торжественной линейке</w:t>
      </w:r>
      <w:r w:rsidRPr="002B1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B6804">
        <w:rPr>
          <w:rFonts w:ascii="Times New Roman" w:hAnsi="Times New Roman" w:cs="Times New Roman"/>
          <w:sz w:val="28"/>
          <w:szCs w:val="28"/>
        </w:rPr>
        <w:t xml:space="preserve">окончанию учебного 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74D37" w:rsidRDefault="00174D37" w:rsidP="000A658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4D37" w:rsidRDefault="00174D37" w:rsidP="000A658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4D37" w:rsidRDefault="00174D37" w:rsidP="000A658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4D37" w:rsidRDefault="00174D37" w:rsidP="000A658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4D37" w:rsidRDefault="00174D37" w:rsidP="000A658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4D37" w:rsidRDefault="00174D37" w:rsidP="000A658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4D37" w:rsidRDefault="00174D37" w:rsidP="000A658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4D37" w:rsidRDefault="00174D37" w:rsidP="000A658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4D37" w:rsidRDefault="00174D37" w:rsidP="000A658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4D37" w:rsidRDefault="00174D37" w:rsidP="000A658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4D37" w:rsidRDefault="00174D37" w:rsidP="000A658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4D37" w:rsidRDefault="00174D37" w:rsidP="000A658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4D37" w:rsidRDefault="00174D37" w:rsidP="000A658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4D37" w:rsidRDefault="00174D37" w:rsidP="000A658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4D37" w:rsidRDefault="00174D37" w:rsidP="000A658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4D37" w:rsidRDefault="00174D37" w:rsidP="000A658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64022" w:rsidRDefault="00E64022" w:rsidP="00E6402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64022" w:rsidRPr="001B4BC6" w:rsidRDefault="00E64022" w:rsidP="00E64022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4BC6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E64022" w:rsidRDefault="00E64022" w:rsidP="00E6402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64022" w:rsidRDefault="00E64022" w:rsidP="00E6402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B4BC6" w:rsidRPr="001B4BC6" w:rsidRDefault="00E64022" w:rsidP="00E6402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1B4BC6">
        <w:rPr>
          <w:rFonts w:ascii="Times New Roman" w:hAnsi="Times New Roman" w:cs="Times New Roman"/>
          <w:sz w:val="32"/>
          <w:szCs w:val="32"/>
        </w:rPr>
        <w:t>Требования к оформлению и содержанию уголка детского объединения</w:t>
      </w:r>
    </w:p>
    <w:p w:rsidR="00E64022" w:rsidRDefault="001B4BC6" w:rsidP="00E6402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(критерии оценки)</w:t>
      </w:r>
    </w:p>
    <w:p w:rsidR="00E64022" w:rsidRDefault="00E64022" w:rsidP="00E6402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64022" w:rsidRDefault="00E64022" w:rsidP="00E640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1.Общая идея – уголок обязательно должен нести определённую общую идею, иначе он будет набором не связанных между собой элементов и просто не будет интересен.</w:t>
      </w:r>
    </w:p>
    <w:p w:rsidR="00E64022" w:rsidRDefault="00E64022" w:rsidP="00E640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Творческий подход – совершенно не обязательно придерживаться общепринятых стандартов и представлений. Ведь создаётся « портрет» конкретного детского объединения, отражающий его особенности.</w:t>
      </w:r>
    </w:p>
    <w:p w:rsidR="00E64022" w:rsidRDefault="00E64022" w:rsidP="00E640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Разноплановост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неся общую смысловую и информационную идею уголок должен предоставлять учащемуся всю необходимую ему информацию о жизни детского объединения.</w:t>
      </w:r>
    </w:p>
    <w:p w:rsidR="00E64022" w:rsidRDefault="00E64022" w:rsidP="00E640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4.Практическая направленность- вся представленная в уголке информация должна быть нужной для учащегося и касаться жизни детского объединения.</w:t>
      </w:r>
    </w:p>
    <w:p w:rsidR="00E64022" w:rsidRDefault="00E64022" w:rsidP="00E640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Эстетичность в оформлени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 соблюсти баланс в оформлении уголка. Он должен быть ярким, запоминающимся, привлекающим внимание, но вместе с тем оформление уголка не должно отвлекать учащегося от представленной в нём информации.</w:t>
      </w:r>
    </w:p>
    <w:p w:rsidR="00E64022" w:rsidRDefault="001B4BC6" w:rsidP="00E640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Участие учащихся – обязательно участие учащихся в создании уголка, ведь очень сложно создать  что-то интересное для детей без учёта их мнения и их непосредственного участия.</w:t>
      </w:r>
    </w:p>
    <w:p w:rsidR="001B4BC6" w:rsidRDefault="001B4BC6" w:rsidP="00E640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B4BC6" w:rsidRDefault="001B4BC6" w:rsidP="00E640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B4BC6" w:rsidRDefault="001B4BC6" w:rsidP="001B4BC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содержание уголка детского объединения.</w:t>
      </w:r>
    </w:p>
    <w:p w:rsidR="001B4BC6" w:rsidRDefault="001B4BC6" w:rsidP="001B4BC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уголка</w:t>
      </w:r>
    </w:p>
    <w:p w:rsidR="001B4BC6" w:rsidRDefault="001B4BC6" w:rsidP="001B4BC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 или кредо</w:t>
      </w:r>
    </w:p>
    <w:p w:rsidR="001B4BC6" w:rsidRDefault="001B4BC6" w:rsidP="001B4BC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 объединения</w:t>
      </w:r>
    </w:p>
    <w:p w:rsidR="001B4BC6" w:rsidRDefault="001B4BC6" w:rsidP="001B4BC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учащихся</w:t>
      </w:r>
    </w:p>
    <w:p w:rsidR="001B4BC6" w:rsidRDefault="001B4BC6" w:rsidP="001B4BC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(ДО, КВД, МКУ ДО ДТ)</w:t>
      </w:r>
    </w:p>
    <w:p w:rsidR="001B4BC6" w:rsidRDefault="001B4BC6" w:rsidP="001B4BC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Важная информация </w:t>
      </w:r>
    </w:p>
    <w:p w:rsidR="001B4BC6" w:rsidRDefault="001B4BC6" w:rsidP="001B4BC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1B4BC6" w:rsidRDefault="001B4BC6" w:rsidP="001B4BC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достижения</w:t>
      </w:r>
    </w:p>
    <w:p w:rsidR="001B4BC6" w:rsidRDefault="001B4BC6" w:rsidP="001B4BC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Гордость объединения</w:t>
      </w:r>
    </w:p>
    <w:p w:rsidR="001B4BC6" w:rsidRDefault="001B4BC6" w:rsidP="001B4BC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Поздравления</w:t>
      </w:r>
    </w:p>
    <w:p w:rsidR="001B4BC6" w:rsidRDefault="001B4BC6" w:rsidP="001B4BC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с мероприятий</w:t>
      </w:r>
    </w:p>
    <w:p w:rsidR="00B53022" w:rsidRPr="002B1A75" w:rsidRDefault="00A4645F" w:rsidP="00E640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1A75">
        <w:rPr>
          <w:rFonts w:ascii="Times New Roman" w:hAnsi="Times New Roman" w:cs="Times New Roman"/>
          <w:sz w:val="28"/>
          <w:szCs w:val="28"/>
        </w:rPr>
        <w:br/>
      </w:r>
      <w:r w:rsidR="002A5C0F" w:rsidRPr="002B1A75">
        <w:rPr>
          <w:rFonts w:ascii="Times New Roman" w:hAnsi="Times New Roman" w:cs="Times New Roman"/>
          <w:sz w:val="28"/>
          <w:szCs w:val="28"/>
        </w:rPr>
        <w:br/>
      </w:r>
    </w:p>
    <w:sectPr w:rsidR="00B53022" w:rsidRPr="002B1A75" w:rsidSect="00CA3F52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1CD1"/>
    <w:multiLevelType w:val="hybridMultilevel"/>
    <w:tmpl w:val="991A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4B5A"/>
    <w:multiLevelType w:val="hybridMultilevel"/>
    <w:tmpl w:val="63C4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57F22"/>
    <w:multiLevelType w:val="hybridMultilevel"/>
    <w:tmpl w:val="5E1A6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F074C"/>
    <w:multiLevelType w:val="hybridMultilevel"/>
    <w:tmpl w:val="40822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420BB"/>
    <w:multiLevelType w:val="hybridMultilevel"/>
    <w:tmpl w:val="CDB64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63B82"/>
    <w:multiLevelType w:val="hybridMultilevel"/>
    <w:tmpl w:val="7AF0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B0949"/>
    <w:multiLevelType w:val="hybridMultilevel"/>
    <w:tmpl w:val="C7546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5C0F"/>
    <w:rsid w:val="000A6583"/>
    <w:rsid w:val="000F5F32"/>
    <w:rsid w:val="001527E9"/>
    <w:rsid w:val="00174D37"/>
    <w:rsid w:val="001A0DFC"/>
    <w:rsid w:val="001B4BC6"/>
    <w:rsid w:val="002A5C0F"/>
    <w:rsid w:val="002A6AC3"/>
    <w:rsid w:val="002B1A75"/>
    <w:rsid w:val="002C43EB"/>
    <w:rsid w:val="00334DB5"/>
    <w:rsid w:val="003A685D"/>
    <w:rsid w:val="004B2D92"/>
    <w:rsid w:val="004F7D95"/>
    <w:rsid w:val="005455B6"/>
    <w:rsid w:val="00552E22"/>
    <w:rsid w:val="005569FC"/>
    <w:rsid w:val="00563762"/>
    <w:rsid w:val="0056539D"/>
    <w:rsid w:val="005A0406"/>
    <w:rsid w:val="005A795E"/>
    <w:rsid w:val="005B5F9A"/>
    <w:rsid w:val="00607DF4"/>
    <w:rsid w:val="00654600"/>
    <w:rsid w:val="00695C21"/>
    <w:rsid w:val="00735F73"/>
    <w:rsid w:val="00764120"/>
    <w:rsid w:val="007A0059"/>
    <w:rsid w:val="007F7902"/>
    <w:rsid w:val="00854EE2"/>
    <w:rsid w:val="008B4788"/>
    <w:rsid w:val="008C52B8"/>
    <w:rsid w:val="00922FD9"/>
    <w:rsid w:val="00931B73"/>
    <w:rsid w:val="00955FC3"/>
    <w:rsid w:val="009769CC"/>
    <w:rsid w:val="00A4645F"/>
    <w:rsid w:val="00A73004"/>
    <w:rsid w:val="00A87D57"/>
    <w:rsid w:val="00AB6804"/>
    <w:rsid w:val="00AE74AA"/>
    <w:rsid w:val="00B21449"/>
    <w:rsid w:val="00B53022"/>
    <w:rsid w:val="00BB03A0"/>
    <w:rsid w:val="00C022AA"/>
    <w:rsid w:val="00C57BB1"/>
    <w:rsid w:val="00CA3F52"/>
    <w:rsid w:val="00CD7D54"/>
    <w:rsid w:val="00D657A9"/>
    <w:rsid w:val="00E00DAE"/>
    <w:rsid w:val="00E155B1"/>
    <w:rsid w:val="00E32407"/>
    <w:rsid w:val="00E60FB8"/>
    <w:rsid w:val="00E64022"/>
    <w:rsid w:val="00EB171F"/>
    <w:rsid w:val="00EB7EC8"/>
    <w:rsid w:val="00EE405F"/>
    <w:rsid w:val="00F61700"/>
    <w:rsid w:val="00F70268"/>
    <w:rsid w:val="00FA0653"/>
    <w:rsid w:val="00FC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A5C0F"/>
    <w:rPr>
      <w:b/>
      <w:bCs/>
    </w:rPr>
  </w:style>
  <w:style w:type="character" w:styleId="a5">
    <w:name w:val="Emphasis"/>
    <w:basedOn w:val="a0"/>
    <w:qFormat/>
    <w:rsid w:val="002A5C0F"/>
    <w:rPr>
      <w:i/>
      <w:iCs/>
    </w:rPr>
  </w:style>
  <w:style w:type="character" w:customStyle="1" w:styleId="apple-converted-space">
    <w:name w:val="apple-converted-space"/>
    <w:basedOn w:val="a0"/>
    <w:rsid w:val="002A5C0F"/>
  </w:style>
  <w:style w:type="paragraph" w:styleId="a6">
    <w:name w:val="No Spacing"/>
    <w:uiPriority w:val="1"/>
    <w:qFormat/>
    <w:rsid w:val="000A6583"/>
    <w:pPr>
      <w:spacing w:after="0" w:line="240" w:lineRule="auto"/>
    </w:pPr>
  </w:style>
  <w:style w:type="paragraph" w:customStyle="1" w:styleId="ctr">
    <w:name w:val="ctr"/>
    <w:basedOn w:val="a"/>
    <w:rsid w:val="0015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2018-10-06T02:51:00Z</cp:lastPrinted>
  <dcterms:created xsi:type="dcterms:W3CDTF">2017-02-16T04:32:00Z</dcterms:created>
  <dcterms:modified xsi:type="dcterms:W3CDTF">2018-10-06T04:00:00Z</dcterms:modified>
</cp:coreProperties>
</file>